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B36D9" w14:textId="77777777" w:rsidR="004B0E68" w:rsidRPr="00C868A4" w:rsidRDefault="00446FBC" w:rsidP="00797B84">
      <w:pPr>
        <w:pStyle w:val="Tittel"/>
        <w:spacing w:after="0"/>
        <w:rPr>
          <w:rFonts w:ascii="Book Antiqua" w:hAnsi="Book Antiqua"/>
          <w:color w:val="auto"/>
          <w:sz w:val="32"/>
          <w:szCs w:val="32"/>
        </w:rPr>
      </w:pPr>
      <w:r>
        <w:rPr>
          <w:rFonts w:ascii="Book Antiqua" w:hAnsi="Book Antiqua"/>
          <w:color w:val="auto"/>
          <w:sz w:val="32"/>
          <w:szCs w:val="32"/>
        </w:rPr>
        <w:t>Referat fra L</w:t>
      </w:r>
      <w:r w:rsidR="00712074">
        <w:rPr>
          <w:rFonts w:ascii="Book Antiqua" w:hAnsi="Book Antiqua"/>
          <w:color w:val="auto"/>
          <w:sz w:val="32"/>
          <w:szCs w:val="32"/>
        </w:rPr>
        <w:t>edermøtet i Mental Helse</w:t>
      </w:r>
      <w:r w:rsidR="004B0E68" w:rsidRPr="00C868A4">
        <w:rPr>
          <w:rFonts w:ascii="Book Antiqua" w:hAnsi="Book Antiqua"/>
          <w:color w:val="auto"/>
          <w:sz w:val="32"/>
          <w:szCs w:val="32"/>
        </w:rPr>
        <w:t xml:space="preserve"> </w:t>
      </w:r>
    </w:p>
    <w:p w14:paraId="1633F9E7" w14:textId="77777777" w:rsidR="004B0E68" w:rsidRPr="003F37DE" w:rsidRDefault="004B0E68" w:rsidP="00797B84">
      <w:pPr>
        <w:spacing w:after="0" w:line="240" w:lineRule="auto"/>
        <w:rPr>
          <w:rFonts w:ascii="Book Antiqua" w:hAnsi="Book Antiqua"/>
          <w:sz w:val="24"/>
          <w:szCs w:val="24"/>
        </w:rPr>
      </w:pPr>
      <w:r w:rsidRPr="003F37DE">
        <w:rPr>
          <w:rFonts w:ascii="Book Antiqua" w:hAnsi="Book Antiqua"/>
          <w:sz w:val="24"/>
          <w:szCs w:val="24"/>
        </w:rPr>
        <w:t xml:space="preserve">Sted: </w:t>
      </w:r>
      <w:r w:rsidRPr="003F37DE">
        <w:rPr>
          <w:rFonts w:ascii="Book Antiqua" w:hAnsi="Book Antiqua"/>
          <w:sz w:val="24"/>
          <w:szCs w:val="24"/>
        </w:rPr>
        <w:tab/>
      </w:r>
      <w:r w:rsidRPr="003F37DE">
        <w:rPr>
          <w:rFonts w:ascii="Book Antiqua" w:hAnsi="Book Antiqua"/>
          <w:sz w:val="24"/>
          <w:szCs w:val="24"/>
        </w:rPr>
        <w:tab/>
      </w:r>
      <w:r w:rsidR="00132CBE">
        <w:rPr>
          <w:rFonts w:ascii="Book Antiqua" w:hAnsi="Book Antiqua"/>
          <w:sz w:val="24"/>
          <w:szCs w:val="24"/>
        </w:rPr>
        <w:t>Thon Hotel Oslo Airport</w:t>
      </w:r>
    </w:p>
    <w:p w14:paraId="6306C8F1" w14:textId="77777777" w:rsidR="004B0E68" w:rsidRPr="003F37DE" w:rsidRDefault="00132CBE" w:rsidP="00797B84">
      <w:pPr>
        <w:spacing w:after="0" w:line="240" w:lineRule="auto"/>
        <w:ind w:left="1410" w:hanging="1410"/>
        <w:rPr>
          <w:rFonts w:ascii="Book Antiqua" w:hAnsi="Book Antiqua"/>
          <w:sz w:val="24"/>
          <w:szCs w:val="24"/>
        </w:rPr>
      </w:pPr>
      <w:r>
        <w:rPr>
          <w:rFonts w:ascii="Book Antiqua" w:hAnsi="Book Antiqua"/>
          <w:sz w:val="24"/>
          <w:szCs w:val="24"/>
        </w:rPr>
        <w:t>Dato</w:t>
      </w:r>
      <w:r w:rsidR="004B0E68" w:rsidRPr="003F37DE">
        <w:rPr>
          <w:rFonts w:ascii="Book Antiqua" w:hAnsi="Book Antiqua"/>
          <w:sz w:val="24"/>
          <w:szCs w:val="24"/>
        </w:rPr>
        <w:t>:</w:t>
      </w:r>
      <w:r w:rsidR="004B0E68" w:rsidRPr="003F37DE">
        <w:rPr>
          <w:rFonts w:ascii="Book Antiqua" w:hAnsi="Book Antiqua"/>
          <w:sz w:val="24"/>
          <w:szCs w:val="24"/>
        </w:rPr>
        <w:tab/>
      </w:r>
      <w:r>
        <w:rPr>
          <w:rFonts w:ascii="Book Antiqua" w:hAnsi="Book Antiqua"/>
          <w:sz w:val="24"/>
          <w:szCs w:val="24"/>
        </w:rPr>
        <w:t xml:space="preserve">Fredag </w:t>
      </w:r>
      <w:r w:rsidR="00255636">
        <w:rPr>
          <w:rFonts w:ascii="Book Antiqua" w:hAnsi="Book Antiqua"/>
          <w:sz w:val="24"/>
          <w:szCs w:val="24"/>
        </w:rPr>
        <w:t>9. mars til søndag 11. mars 2018</w:t>
      </w:r>
    </w:p>
    <w:p w14:paraId="16579DF8" w14:textId="77777777" w:rsidR="004B0E68" w:rsidRPr="003F37DE" w:rsidRDefault="00132CBE" w:rsidP="003F37DE">
      <w:pPr>
        <w:spacing w:after="0" w:line="240" w:lineRule="auto"/>
        <w:ind w:left="1410" w:hanging="1410"/>
        <w:rPr>
          <w:rFonts w:ascii="Book Antiqua" w:hAnsi="Book Antiqua"/>
          <w:sz w:val="24"/>
          <w:szCs w:val="24"/>
        </w:rPr>
      </w:pPr>
      <w:r>
        <w:rPr>
          <w:rFonts w:ascii="Book Antiqua" w:hAnsi="Book Antiqua"/>
          <w:sz w:val="24"/>
          <w:szCs w:val="24"/>
        </w:rPr>
        <w:t>Tid</w:t>
      </w:r>
      <w:r w:rsidR="004B0E68" w:rsidRPr="003F37DE">
        <w:rPr>
          <w:rFonts w:ascii="Book Antiqua" w:hAnsi="Book Antiqua"/>
          <w:sz w:val="24"/>
          <w:szCs w:val="24"/>
        </w:rPr>
        <w:t xml:space="preserve">: </w:t>
      </w:r>
      <w:r w:rsidR="004B0E68" w:rsidRPr="003F37DE">
        <w:rPr>
          <w:rFonts w:ascii="Book Antiqua" w:hAnsi="Book Antiqua"/>
          <w:sz w:val="24"/>
          <w:szCs w:val="24"/>
        </w:rPr>
        <w:tab/>
      </w:r>
      <w:r>
        <w:rPr>
          <w:rFonts w:ascii="Book Antiqua" w:hAnsi="Book Antiqua"/>
          <w:sz w:val="24"/>
          <w:szCs w:val="24"/>
        </w:rPr>
        <w:t>13.00 fredag til 12.00 søndag</w:t>
      </w:r>
    </w:p>
    <w:p w14:paraId="3A53F375" w14:textId="77777777" w:rsidR="004B0E68" w:rsidRPr="003F37DE" w:rsidRDefault="004B0E68" w:rsidP="00797B84">
      <w:pPr>
        <w:pBdr>
          <w:bottom w:val="single" w:sz="4" w:space="1" w:color="auto"/>
        </w:pBdr>
        <w:spacing w:after="0" w:line="240" w:lineRule="auto"/>
        <w:rPr>
          <w:rFonts w:ascii="Book Antiqua" w:hAnsi="Book Antiqua"/>
          <w:sz w:val="24"/>
          <w:szCs w:val="24"/>
        </w:rPr>
      </w:pPr>
    </w:p>
    <w:p w14:paraId="41AFAA78" w14:textId="77777777" w:rsidR="005A24C9" w:rsidRDefault="005A24C9" w:rsidP="00797B84">
      <w:pPr>
        <w:spacing w:after="0" w:line="240" w:lineRule="auto"/>
        <w:rPr>
          <w:rFonts w:ascii="Book Antiqua" w:hAnsi="Book Antiqua"/>
          <w:sz w:val="24"/>
          <w:szCs w:val="24"/>
        </w:rPr>
      </w:pPr>
    </w:p>
    <w:tbl>
      <w:tblPr>
        <w:tblW w:w="9214" w:type="dxa"/>
        <w:tblInd w:w="-10" w:type="dxa"/>
        <w:tblBorders>
          <w:top w:val="single" w:sz="12" w:space="0" w:color="auto"/>
          <w:left w:val="single" w:sz="12" w:space="0" w:color="auto"/>
          <w:bottom w:val="single" w:sz="12" w:space="0" w:color="auto"/>
          <w:right w:val="single" w:sz="12" w:space="0" w:color="auto"/>
        </w:tblBorders>
        <w:tblCellMar>
          <w:top w:w="15" w:type="dxa"/>
          <w:left w:w="70" w:type="dxa"/>
          <w:bottom w:w="15" w:type="dxa"/>
          <w:right w:w="70" w:type="dxa"/>
        </w:tblCellMar>
        <w:tblLook w:val="04A0" w:firstRow="1" w:lastRow="0" w:firstColumn="1" w:lastColumn="0" w:noHBand="0" w:noVBand="1"/>
      </w:tblPr>
      <w:tblGrid>
        <w:gridCol w:w="2127"/>
        <w:gridCol w:w="3260"/>
        <w:gridCol w:w="1277"/>
        <w:gridCol w:w="849"/>
        <w:gridCol w:w="1117"/>
        <w:gridCol w:w="850"/>
      </w:tblGrid>
      <w:tr w:rsidR="00E34CF3" w:rsidRPr="001A1604" w14:paraId="1F8EAF54" w14:textId="77777777" w:rsidTr="00176C8A">
        <w:trPr>
          <w:trHeight w:val="510"/>
        </w:trPr>
        <w:tc>
          <w:tcPr>
            <w:tcW w:w="9214" w:type="dxa"/>
            <w:gridSpan w:val="6"/>
            <w:tcBorders>
              <w:top w:val="single" w:sz="12" w:space="0" w:color="auto"/>
              <w:bottom w:val="single" w:sz="12" w:space="0" w:color="auto"/>
            </w:tcBorders>
            <w:noWrap/>
            <w:vAlign w:val="bottom"/>
            <w:hideMark/>
          </w:tcPr>
          <w:p w14:paraId="0B2B84B4" w14:textId="77777777" w:rsidR="00E34CF3" w:rsidRPr="001A1604" w:rsidRDefault="00E34CF3">
            <w:pPr>
              <w:jc w:val="center"/>
              <w:rPr>
                <w:rFonts w:ascii="Book Antiqua" w:eastAsia="Times New Roman" w:hAnsi="Book Antiqua" w:cs="Calibri"/>
                <w:b/>
                <w:bCs/>
                <w:color w:val="000000"/>
              </w:rPr>
            </w:pPr>
            <w:r w:rsidRPr="001A1604">
              <w:rPr>
                <w:rFonts w:ascii="Book Antiqua" w:eastAsia="Times New Roman" w:hAnsi="Book Antiqua" w:cs="Calibri"/>
                <w:b/>
                <w:bCs/>
                <w:color w:val="000000"/>
              </w:rPr>
              <w:t xml:space="preserve">LEDERMØTE </w:t>
            </w:r>
            <w:r w:rsidR="00255636">
              <w:rPr>
                <w:rFonts w:ascii="Book Antiqua" w:eastAsia="Times New Roman" w:hAnsi="Book Antiqua" w:cs="Calibri"/>
                <w:b/>
                <w:bCs/>
                <w:color w:val="000000"/>
              </w:rPr>
              <w:t>MARS</w:t>
            </w:r>
            <w:r w:rsidRPr="001A1604">
              <w:rPr>
                <w:rFonts w:ascii="Book Antiqua" w:eastAsia="Times New Roman" w:hAnsi="Book Antiqua" w:cs="Calibri"/>
                <w:b/>
                <w:bCs/>
                <w:color w:val="000000"/>
              </w:rPr>
              <w:t xml:space="preserve"> 201</w:t>
            </w:r>
            <w:r w:rsidR="00255636">
              <w:rPr>
                <w:rFonts w:ascii="Book Antiqua" w:eastAsia="Times New Roman" w:hAnsi="Book Antiqua" w:cs="Calibri"/>
                <w:b/>
                <w:bCs/>
                <w:color w:val="000000"/>
              </w:rPr>
              <w:t>8</w:t>
            </w:r>
          </w:p>
        </w:tc>
      </w:tr>
      <w:tr w:rsidR="00294D00" w:rsidRPr="001A1604" w14:paraId="08193FC8" w14:textId="77777777" w:rsidTr="00176C8A">
        <w:trPr>
          <w:trHeight w:val="510"/>
        </w:trPr>
        <w:tc>
          <w:tcPr>
            <w:tcW w:w="2127" w:type="dxa"/>
            <w:tcBorders>
              <w:top w:val="single" w:sz="12" w:space="0" w:color="auto"/>
              <w:bottom w:val="single" w:sz="4" w:space="0" w:color="auto"/>
            </w:tcBorders>
            <w:noWrap/>
            <w:vAlign w:val="bottom"/>
            <w:hideMark/>
          </w:tcPr>
          <w:p w14:paraId="3FE8FD5C" w14:textId="77777777" w:rsidR="008713B7" w:rsidRPr="001A1604" w:rsidRDefault="008713B7" w:rsidP="001A1604">
            <w:pPr>
              <w:spacing w:after="0" w:line="240" w:lineRule="auto"/>
              <w:rPr>
                <w:rFonts w:ascii="Book Antiqua" w:eastAsia="Times New Roman" w:hAnsi="Book Antiqua" w:cs="Calibri"/>
                <w:b/>
                <w:bCs/>
                <w:color w:val="000000"/>
              </w:rPr>
            </w:pPr>
            <w:r w:rsidRPr="001A1604">
              <w:rPr>
                <w:rFonts w:ascii="Book Antiqua" w:eastAsia="Times New Roman" w:hAnsi="Book Antiqua" w:cs="Calibri"/>
                <w:b/>
                <w:bCs/>
                <w:color w:val="000000"/>
              </w:rPr>
              <w:t>TILHØRER</w:t>
            </w:r>
          </w:p>
        </w:tc>
        <w:tc>
          <w:tcPr>
            <w:tcW w:w="3260" w:type="dxa"/>
            <w:tcBorders>
              <w:top w:val="single" w:sz="12" w:space="0" w:color="auto"/>
              <w:bottom w:val="single" w:sz="4" w:space="0" w:color="auto"/>
            </w:tcBorders>
            <w:noWrap/>
            <w:vAlign w:val="bottom"/>
            <w:hideMark/>
          </w:tcPr>
          <w:p w14:paraId="684C9613" w14:textId="77777777" w:rsidR="008713B7" w:rsidRPr="001A1604" w:rsidRDefault="008713B7" w:rsidP="001A1604">
            <w:pPr>
              <w:spacing w:after="0" w:line="240" w:lineRule="auto"/>
              <w:rPr>
                <w:rFonts w:ascii="Book Antiqua" w:eastAsia="Times New Roman" w:hAnsi="Book Antiqua" w:cs="Calibri"/>
                <w:b/>
                <w:bCs/>
                <w:color w:val="000000"/>
              </w:rPr>
            </w:pPr>
            <w:r w:rsidRPr="001A1604">
              <w:rPr>
                <w:rFonts w:ascii="Book Antiqua" w:eastAsia="Times New Roman" w:hAnsi="Book Antiqua" w:cs="Calibri"/>
                <w:b/>
                <w:bCs/>
                <w:color w:val="000000"/>
              </w:rPr>
              <w:t>NAVN</w:t>
            </w:r>
          </w:p>
        </w:tc>
        <w:tc>
          <w:tcPr>
            <w:tcW w:w="1277" w:type="dxa"/>
            <w:tcBorders>
              <w:top w:val="single" w:sz="12" w:space="0" w:color="auto"/>
              <w:bottom w:val="single" w:sz="4" w:space="0" w:color="auto"/>
            </w:tcBorders>
          </w:tcPr>
          <w:p w14:paraId="5D264712" w14:textId="77777777" w:rsidR="008713B7" w:rsidRPr="001A1604" w:rsidRDefault="00E34CF3" w:rsidP="001A1604">
            <w:pPr>
              <w:spacing w:after="0" w:line="240" w:lineRule="auto"/>
              <w:jc w:val="center"/>
              <w:rPr>
                <w:rFonts w:ascii="Book Antiqua" w:eastAsia="Times New Roman" w:hAnsi="Book Antiqua" w:cs="Calibri"/>
                <w:b/>
                <w:bCs/>
                <w:color w:val="000000"/>
              </w:rPr>
            </w:pPr>
            <w:r>
              <w:rPr>
                <w:rFonts w:ascii="Book Antiqua" w:eastAsia="Times New Roman" w:hAnsi="Book Antiqua" w:cs="Calibri"/>
                <w:b/>
                <w:bCs/>
                <w:color w:val="000000"/>
              </w:rPr>
              <w:t>Tale/ forslagsrett</w:t>
            </w:r>
          </w:p>
        </w:tc>
        <w:tc>
          <w:tcPr>
            <w:tcW w:w="849" w:type="dxa"/>
            <w:tcBorders>
              <w:top w:val="single" w:sz="12" w:space="0" w:color="auto"/>
              <w:bottom w:val="single" w:sz="4" w:space="0" w:color="auto"/>
            </w:tcBorders>
            <w:noWrap/>
            <w:vAlign w:val="bottom"/>
            <w:hideMark/>
          </w:tcPr>
          <w:p w14:paraId="20815429" w14:textId="77777777" w:rsidR="008713B7" w:rsidRPr="001A1604" w:rsidRDefault="008713B7" w:rsidP="001A1604">
            <w:pPr>
              <w:spacing w:after="0" w:line="240" w:lineRule="auto"/>
              <w:jc w:val="center"/>
              <w:rPr>
                <w:rFonts w:ascii="Book Antiqua" w:eastAsia="Times New Roman" w:hAnsi="Book Antiqua" w:cs="Calibri"/>
                <w:b/>
                <w:bCs/>
                <w:color w:val="000000"/>
              </w:rPr>
            </w:pPr>
            <w:proofErr w:type="spellStart"/>
            <w:r w:rsidRPr="001A1604">
              <w:rPr>
                <w:rFonts w:ascii="Book Antiqua" w:eastAsia="Times New Roman" w:hAnsi="Book Antiqua" w:cs="Calibri"/>
                <w:b/>
                <w:bCs/>
                <w:color w:val="000000"/>
              </w:rPr>
              <w:t>Fre</w:t>
            </w:r>
            <w:proofErr w:type="spellEnd"/>
          </w:p>
        </w:tc>
        <w:tc>
          <w:tcPr>
            <w:tcW w:w="851" w:type="dxa"/>
            <w:tcBorders>
              <w:top w:val="single" w:sz="12" w:space="0" w:color="auto"/>
              <w:bottom w:val="single" w:sz="4" w:space="0" w:color="auto"/>
            </w:tcBorders>
            <w:noWrap/>
            <w:vAlign w:val="bottom"/>
            <w:hideMark/>
          </w:tcPr>
          <w:p w14:paraId="1C865B79" w14:textId="77777777" w:rsidR="008713B7" w:rsidRPr="001A1604" w:rsidRDefault="008713B7" w:rsidP="001A1604">
            <w:pPr>
              <w:spacing w:after="0" w:line="240" w:lineRule="auto"/>
              <w:jc w:val="center"/>
              <w:rPr>
                <w:rFonts w:ascii="Book Antiqua" w:eastAsia="Times New Roman" w:hAnsi="Book Antiqua" w:cs="Calibri"/>
                <w:b/>
                <w:bCs/>
                <w:color w:val="000000"/>
              </w:rPr>
            </w:pPr>
            <w:r w:rsidRPr="001A1604">
              <w:rPr>
                <w:rFonts w:ascii="Book Antiqua" w:eastAsia="Times New Roman" w:hAnsi="Book Antiqua" w:cs="Calibri"/>
                <w:b/>
                <w:bCs/>
                <w:color w:val="000000"/>
              </w:rPr>
              <w:t xml:space="preserve">Lør </w:t>
            </w:r>
          </w:p>
        </w:tc>
        <w:tc>
          <w:tcPr>
            <w:tcW w:w="850" w:type="dxa"/>
            <w:tcBorders>
              <w:top w:val="single" w:sz="12" w:space="0" w:color="auto"/>
              <w:bottom w:val="single" w:sz="4" w:space="0" w:color="auto"/>
            </w:tcBorders>
            <w:noWrap/>
            <w:vAlign w:val="bottom"/>
            <w:hideMark/>
          </w:tcPr>
          <w:p w14:paraId="696FFBBC" w14:textId="77777777" w:rsidR="008713B7" w:rsidRPr="001A1604" w:rsidRDefault="008713B7" w:rsidP="001A1604">
            <w:pPr>
              <w:spacing w:after="0" w:line="240" w:lineRule="auto"/>
              <w:jc w:val="center"/>
              <w:rPr>
                <w:rFonts w:ascii="Book Antiqua" w:eastAsia="Times New Roman" w:hAnsi="Book Antiqua" w:cs="Calibri"/>
                <w:b/>
                <w:bCs/>
                <w:color w:val="000000"/>
              </w:rPr>
            </w:pPr>
            <w:proofErr w:type="spellStart"/>
            <w:r w:rsidRPr="001A1604">
              <w:rPr>
                <w:rFonts w:ascii="Book Antiqua" w:eastAsia="Times New Roman" w:hAnsi="Book Antiqua" w:cs="Calibri"/>
                <w:b/>
                <w:bCs/>
                <w:color w:val="000000"/>
              </w:rPr>
              <w:t>Søn</w:t>
            </w:r>
            <w:proofErr w:type="spellEnd"/>
          </w:p>
        </w:tc>
      </w:tr>
      <w:tr w:rsidR="00294D00" w:rsidRPr="001A1604" w14:paraId="08DFAB41" w14:textId="77777777" w:rsidTr="00176C8A">
        <w:trPr>
          <w:trHeight w:val="420"/>
        </w:trPr>
        <w:tc>
          <w:tcPr>
            <w:tcW w:w="2127" w:type="dxa"/>
            <w:tcBorders>
              <w:top w:val="single" w:sz="4" w:space="0" w:color="auto"/>
              <w:bottom w:val="single" w:sz="4" w:space="0" w:color="auto"/>
              <w:right w:val="single" w:sz="4" w:space="0" w:color="auto"/>
            </w:tcBorders>
            <w:noWrap/>
            <w:vAlign w:val="bottom"/>
            <w:hideMark/>
          </w:tcPr>
          <w:p w14:paraId="4BB07F06" w14:textId="77777777" w:rsidR="00E34CF3" w:rsidRPr="001A1604" w:rsidRDefault="00E34CF3" w:rsidP="00E34CF3">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Sentralstyret</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4D05D8D4" w14:textId="77777777" w:rsidR="00E34CF3" w:rsidRPr="001A1604" w:rsidRDefault="00E34CF3" w:rsidP="00E34CF3">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Kristian Kise Haugland</w:t>
            </w:r>
          </w:p>
        </w:tc>
        <w:tc>
          <w:tcPr>
            <w:tcW w:w="1277" w:type="dxa"/>
            <w:tcBorders>
              <w:top w:val="single" w:sz="4" w:space="0" w:color="auto"/>
              <w:left w:val="single" w:sz="4" w:space="0" w:color="auto"/>
              <w:bottom w:val="single" w:sz="4" w:space="0" w:color="auto"/>
              <w:right w:val="single" w:sz="4" w:space="0" w:color="auto"/>
            </w:tcBorders>
            <w:vAlign w:val="bottom"/>
          </w:tcPr>
          <w:p w14:paraId="745C1A13" w14:textId="77777777" w:rsidR="00E34CF3" w:rsidRPr="001A1604" w:rsidRDefault="00E34CF3" w:rsidP="00E34CF3">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0C613BAC" w14:textId="77777777" w:rsidR="00E34CF3" w:rsidRPr="001A1604" w:rsidRDefault="00E34CF3" w:rsidP="00E34CF3">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093AF733" w14:textId="77777777" w:rsidR="00E34CF3" w:rsidRPr="001A1604" w:rsidRDefault="00E34CF3" w:rsidP="00E34CF3">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362A1E78" w14:textId="77777777" w:rsidR="00E34CF3" w:rsidRPr="001A1604" w:rsidRDefault="00E34CF3" w:rsidP="00E34CF3">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r>
      <w:tr w:rsidR="00294D00" w:rsidRPr="001A1604" w14:paraId="4867E71F"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07B97EEF" w14:textId="77777777" w:rsidR="00E34CF3" w:rsidRPr="001A1604" w:rsidRDefault="00E34CF3" w:rsidP="00E34CF3">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Sentralstyret</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724751A4" w14:textId="77777777" w:rsidR="00E34CF3" w:rsidRPr="001A1604" w:rsidRDefault="00E34CF3" w:rsidP="00E34CF3">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Bente Holm Mejdell</w:t>
            </w:r>
          </w:p>
        </w:tc>
        <w:tc>
          <w:tcPr>
            <w:tcW w:w="1277" w:type="dxa"/>
            <w:tcBorders>
              <w:top w:val="single" w:sz="4" w:space="0" w:color="auto"/>
              <w:left w:val="single" w:sz="4" w:space="0" w:color="auto"/>
              <w:bottom w:val="single" w:sz="4" w:space="0" w:color="auto"/>
              <w:right w:val="single" w:sz="4" w:space="0" w:color="auto"/>
            </w:tcBorders>
            <w:vAlign w:val="bottom"/>
          </w:tcPr>
          <w:p w14:paraId="3513F0F9" w14:textId="77777777" w:rsidR="00E34CF3" w:rsidRPr="001A1604" w:rsidRDefault="00E34CF3" w:rsidP="00E34CF3">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5910459D" w14:textId="77777777" w:rsidR="00E34CF3" w:rsidRPr="001A1604" w:rsidRDefault="00E34CF3" w:rsidP="00E34CF3">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604B8AF9" w14:textId="77777777" w:rsidR="00E34CF3" w:rsidRPr="001A1604" w:rsidRDefault="00E34CF3" w:rsidP="00E34CF3">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4D1F64B9" w14:textId="77777777" w:rsidR="00E34CF3" w:rsidRPr="001A1604" w:rsidRDefault="00E34CF3" w:rsidP="00E34CF3">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r>
      <w:tr w:rsidR="00294D00" w:rsidRPr="001A1604" w14:paraId="09653C69"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551A68E7" w14:textId="77777777" w:rsidR="00E34CF3" w:rsidRPr="001A1604" w:rsidRDefault="00E34CF3" w:rsidP="00E34CF3">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Sentralstyret</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71373B2F" w14:textId="77777777" w:rsidR="00E34CF3" w:rsidRPr="001A1604" w:rsidRDefault="00E34CF3" w:rsidP="00E34CF3">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Geirr Abelsen</w:t>
            </w:r>
          </w:p>
        </w:tc>
        <w:tc>
          <w:tcPr>
            <w:tcW w:w="1277" w:type="dxa"/>
            <w:tcBorders>
              <w:top w:val="single" w:sz="4" w:space="0" w:color="auto"/>
              <w:left w:val="single" w:sz="4" w:space="0" w:color="auto"/>
              <w:bottom w:val="single" w:sz="4" w:space="0" w:color="auto"/>
              <w:right w:val="single" w:sz="4" w:space="0" w:color="auto"/>
            </w:tcBorders>
            <w:vAlign w:val="bottom"/>
          </w:tcPr>
          <w:p w14:paraId="6EE66F09" w14:textId="77777777" w:rsidR="00E34CF3" w:rsidRPr="001A1604" w:rsidRDefault="00E34CF3" w:rsidP="00E34CF3">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193E9AF1" w14:textId="77777777" w:rsidR="00E34CF3" w:rsidRPr="001A1604" w:rsidRDefault="00E34CF3" w:rsidP="00E34CF3">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11CACDF8" w14:textId="77777777" w:rsidR="00E34CF3" w:rsidRPr="001A1604" w:rsidRDefault="00446FBC" w:rsidP="00E34CF3">
            <w:pPr>
              <w:spacing w:after="0" w:line="240" w:lineRule="auto"/>
              <w:jc w:val="center"/>
              <w:rPr>
                <w:rFonts w:ascii="Book Antiqua" w:eastAsia="Times New Roman" w:hAnsi="Book Antiqua" w:cs="Calibri"/>
                <w:color w:val="000000"/>
              </w:rPr>
            </w:pPr>
            <w:r>
              <w:rPr>
                <w:rFonts w:ascii="Book Antiqua" w:eastAsia="Times New Roman" w:hAnsi="Book Antiqua" w:cs="Calibri"/>
                <w:color w:val="000000"/>
              </w:rPr>
              <w:t>Permisjon til lunsj</w:t>
            </w:r>
          </w:p>
        </w:tc>
        <w:tc>
          <w:tcPr>
            <w:tcW w:w="850" w:type="dxa"/>
            <w:tcBorders>
              <w:top w:val="single" w:sz="4" w:space="0" w:color="auto"/>
              <w:left w:val="single" w:sz="4" w:space="0" w:color="auto"/>
              <w:bottom w:val="single" w:sz="4" w:space="0" w:color="auto"/>
            </w:tcBorders>
            <w:noWrap/>
            <w:vAlign w:val="bottom"/>
            <w:hideMark/>
          </w:tcPr>
          <w:p w14:paraId="2C4C6256" w14:textId="77777777" w:rsidR="00E34CF3" w:rsidRPr="001A1604" w:rsidRDefault="00E34CF3" w:rsidP="00E34CF3">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r>
      <w:tr w:rsidR="00294D00" w:rsidRPr="001A1604" w14:paraId="6AD35480"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0BCB4058" w14:textId="77777777" w:rsidR="00E34CF3" w:rsidRPr="001A1604" w:rsidRDefault="00E34CF3" w:rsidP="00E34CF3">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Sentralstyret</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0F702C4A" w14:textId="77777777" w:rsidR="00E34CF3" w:rsidRPr="001A1604" w:rsidRDefault="00E34CF3" w:rsidP="00E34CF3">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Jill Arild</w:t>
            </w:r>
          </w:p>
        </w:tc>
        <w:tc>
          <w:tcPr>
            <w:tcW w:w="1277" w:type="dxa"/>
            <w:tcBorders>
              <w:top w:val="single" w:sz="4" w:space="0" w:color="auto"/>
              <w:left w:val="single" w:sz="4" w:space="0" w:color="auto"/>
              <w:bottom w:val="single" w:sz="4" w:space="0" w:color="auto"/>
              <w:right w:val="single" w:sz="4" w:space="0" w:color="auto"/>
            </w:tcBorders>
            <w:vAlign w:val="bottom"/>
          </w:tcPr>
          <w:p w14:paraId="5D5FCED3" w14:textId="77777777" w:rsidR="00E34CF3" w:rsidRPr="001A1604" w:rsidRDefault="00E34CF3" w:rsidP="00E34CF3">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3F8E5A7B" w14:textId="77777777" w:rsidR="00E34CF3" w:rsidRPr="001A1604" w:rsidRDefault="00E34CF3" w:rsidP="00E34CF3">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331F4C1" w14:textId="77777777" w:rsidR="00E34CF3" w:rsidRPr="001A1604" w:rsidRDefault="00E34CF3" w:rsidP="00E34CF3">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3E87624F" w14:textId="77777777" w:rsidR="00E34CF3" w:rsidRPr="001A1604" w:rsidRDefault="00E34CF3" w:rsidP="00E34CF3">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r>
      <w:tr w:rsidR="00294D00" w:rsidRPr="001A1604" w14:paraId="77D0FA67"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485DB09B" w14:textId="77777777" w:rsidR="00E34CF3" w:rsidRPr="001A1604" w:rsidRDefault="00E34CF3" w:rsidP="00E34CF3">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Sentralstyret</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4D4CF8C2" w14:textId="77777777" w:rsidR="00E34CF3" w:rsidRPr="001A1604" w:rsidRDefault="00E34CF3" w:rsidP="00E34CF3">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Laila Helene Langerud</w:t>
            </w:r>
          </w:p>
        </w:tc>
        <w:tc>
          <w:tcPr>
            <w:tcW w:w="1277" w:type="dxa"/>
            <w:tcBorders>
              <w:top w:val="single" w:sz="4" w:space="0" w:color="auto"/>
              <w:left w:val="single" w:sz="4" w:space="0" w:color="auto"/>
              <w:bottom w:val="single" w:sz="4" w:space="0" w:color="auto"/>
              <w:right w:val="single" w:sz="4" w:space="0" w:color="auto"/>
            </w:tcBorders>
            <w:vAlign w:val="bottom"/>
          </w:tcPr>
          <w:p w14:paraId="1CF00B23" w14:textId="77777777" w:rsidR="00E34CF3" w:rsidRPr="001A1604" w:rsidRDefault="00E34CF3" w:rsidP="00E34CF3">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3FE7FD54" w14:textId="77777777" w:rsidR="00E34CF3" w:rsidRPr="001A1604" w:rsidRDefault="00255636" w:rsidP="00E34CF3">
            <w:pPr>
              <w:spacing w:after="0" w:line="240" w:lineRule="auto"/>
              <w:jc w:val="center"/>
              <w:rPr>
                <w:rFonts w:ascii="Book Antiqua" w:eastAsia="Times New Roman" w:hAnsi="Book Antiqua" w:cs="Calibri"/>
                <w:color w:val="000000"/>
              </w:rPr>
            </w:pPr>
            <w:r w:rsidRPr="001A1604">
              <w:rPr>
                <w:rFonts w:ascii="Book Antiqua" w:eastAsia="Times New Roman" w:hAnsi="Book Antiqua" w:cs="Calibri"/>
                <w:color w:val="000000"/>
              </w:rPr>
              <w:t>Meldt forfall</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41EE6186" w14:textId="77777777" w:rsidR="00E34CF3" w:rsidRPr="001A1604" w:rsidRDefault="00255636" w:rsidP="00E34CF3">
            <w:pPr>
              <w:spacing w:after="0" w:line="240" w:lineRule="auto"/>
              <w:jc w:val="center"/>
              <w:rPr>
                <w:rFonts w:ascii="Book Antiqua" w:eastAsia="Times New Roman" w:hAnsi="Book Antiqua" w:cs="Calibri"/>
                <w:color w:val="000000"/>
              </w:rPr>
            </w:pPr>
            <w:r w:rsidRPr="001A1604">
              <w:rPr>
                <w:rFonts w:ascii="Book Antiqua" w:eastAsia="Times New Roman" w:hAnsi="Book Antiqua" w:cs="Calibri"/>
                <w:color w:val="000000"/>
              </w:rPr>
              <w:t>Meldt forfall</w:t>
            </w:r>
          </w:p>
        </w:tc>
        <w:tc>
          <w:tcPr>
            <w:tcW w:w="850" w:type="dxa"/>
            <w:tcBorders>
              <w:top w:val="single" w:sz="4" w:space="0" w:color="auto"/>
              <w:left w:val="single" w:sz="4" w:space="0" w:color="auto"/>
              <w:bottom w:val="single" w:sz="4" w:space="0" w:color="auto"/>
            </w:tcBorders>
            <w:noWrap/>
            <w:vAlign w:val="bottom"/>
            <w:hideMark/>
          </w:tcPr>
          <w:p w14:paraId="71201BA2" w14:textId="77777777" w:rsidR="00E34CF3" w:rsidRPr="001A1604" w:rsidRDefault="00255636" w:rsidP="00E34CF3">
            <w:pPr>
              <w:spacing w:after="0" w:line="240" w:lineRule="auto"/>
              <w:jc w:val="center"/>
              <w:rPr>
                <w:rFonts w:ascii="Book Antiqua" w:eastAsia="Times New Roman" w:hAnsi="Book Antiqua" w:cs="Calibri"/>
                <w:color w:val="000000"/>
              </w:rPr>
            </w:pPr>
            <w:r w:rsidRPr="001A1604">
              <w:rPr>
                <w:rFonts w:ascii="Book Antiqua" w:eastAsia="Times New Roman" w:hAnsi="Book Antiqua" w:cs="Calibri"/>
                <w:color w:val="000000"/>
              </w:rPr>
              <w:t>Meldt forfall</w:t>
            </w:r>
          </w:p>
        </w:tc>
      </w:tr>
      <w:tr w:rsidR="00294D00" w:rsidRPr="001A1604" w14:paraId="74233B08"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272338A1" w14:textId="77777777" w:rsidR="00E34CF3" w:rsidRPr="001A1604" w:rsidRDefault="00E34CF3" w:rsidP="00E34CF3">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Sentralstyret</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0D405208" w14:textId="77777777" w:rsidR="00E34CF3" w:rsidRPr="001A1604" w:rsidRDefault="00E34CF3" w:rsidP="00E34CF3">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Tariq Eide</w:t>
            </w:r>
          </w:p>
        </w:tc>
        <w:tc>
          <w:tcPr>
            <w:tcW w:w="1277" w:type="dxa"/>
            <w:tcBorders>
              <w:top w:val="single" w:sz="4" w:space="0" w:color="auto"/>
              <w:left w:val="single" w:sz="4" w:space="0" w:color="auto"/>
              <w:bottom w:val="single" w:sz="4" w:space="0" w:color="auto"/>
              <w:right w:val="single" w:sz="4" w:space="0" w:color="auto"/>
            </w:tcBorders>
            <w:vAlign w:val="bottom"/>
          </w:tcPr>
          <w:p w14:paraId="7797B2B4" w14:textId="77777777" w:rsidR="00E34CF3" w:rsidRPr="001A1604" w:rsidRDefault="00E34CF3" w:rsidP="00E34CF3">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11AF8D44" w14:textId="77777777" w:rsidR="00E34CF3" w:rsidRPr="001A1604" w:rsidRDefault="00E34CF3" w:rsidP="00E34CF3">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16CB3682" w14:textId="77777777" w:rsidR="00E34CF3" w:rsidRPr="001A1604" w:rsidRDefault="00E34CF3" w:rsidP="00E34CF3">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0CF6D3AD" w14:textId="77777777" w:rsidR="00E34CF3" w:rsidRPr="001A1604" w:rsidRDefault="00E34CF3" w:rsidP="00E34CF3">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r>
      <w:tr w:rsidR="00294D00" w:rsidRPr="001A1604" w14:paraId="331962B7"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069CA20A" w14:textId="77777777" w:rsidR="00E34CF3" w:rsidRPr="001A1604" w:rsidRDefault="00E34CF3" w:rsidP="00E34CF3">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Sentralstyret</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4200FE20" w14:textId="77777777" w:rsidR="00E34CF3" w:rsidRPr="001A1604" w:rsidRDefault="00E34CF3" w:rsidP="00E34CF3">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Wenche Steenstrup</w:t>
            </w:r>
          </w:p>
        </w:tc>
        <w:tc>
          <w:tcPr>
            <w:tcW w:w="1277" w:type="dxa"/>
            <w:tcBorders>
              <w:top w:val="single" w:sz="4" w:space="0" w:color="auto"/>
              <w:left w:val="single" w:sz="4" w:space="0" w:color="auto"/>
              <w:bottom w:val="single" w:sz="4" w:space="0" w:color="auto"/>
              <w:right w:val="single" w:sz="4" w:space="0" w:color="auto"/>
            </w:tcBorders>
            <w:vAlign w:val="bottom"/>
          </w:tcPr>
          <w:p w14:paraId="3B21D6B6" w14:textId="77777777" w:rsidR="00E34CF3" w:rsidRPr="001A1604" w:rsidRDefault="00E34CF3" w:rsidP="00E34CF3">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1C36C9BA" w14:textId="77777777" w:rsidR="00E34CF3" w:rsidRPr="001A1604" w:rsidRDefault="00E34CF3" w:rsidP="00E34CF3">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CE5B497" w14:textId="77777777" w:rsidR="00E34CF3" w:rsidRPr="001A1604" w:rsidRDefault="00E34CF3" w:rsidP="00E34CF3">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134E04C3" w14:textId="77777777" w:rsidR="00E34CF3" w:rsidRPr="001A1604" w:rsidRDefault="00E34CF3" w:rsidP="00E34CF3">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r>
      <w:tr w:rsidR="00B35E68" w:rsidRPr="001A1604" w14:paraId="6D20D829"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6FECD0F5"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Sentralstyret</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6B1935F8"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Håkon Steen</w:t>
            </w:r>
          </w:p>
        </w:tc>
        <w:tc>
          <w:tcPr>
            <w:tcW w:w="1277" w:type="dxa"/>
            <w:tcBorders>
              <w:top w:val="single" w:sz="4" w:space="0" w:color="auto"/>
              <w:left w:val="single" w:sz="4" w:space="0" w:color="auto"/>
              <w:bottom w:val="single" w:sz="4" w:space="0" w:color="auto"/>
              <w:right w:val="single" w:sz="4" w:space="0" w:color="auto"/>
            </w:tcBorders>
          </w:tcPr>
          <w:p w14:paraId="41386BBF"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Pr>
                <w:rFonts w:ascii="Book Antiqua" w:eastAsia="Times New Roman" w:hAnsi="Book Antiqua" w:cs="Calibri"/>
                <w:color w:val="000000"/>
              </w:rPr>
              <w:t>X</w:t>
            </w:r>
            <w:proofErr w:type="spellEnd"/>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2C8A5395" w14:textId="77777777" w:rsidR="00B35E68" w:rsidRPr="001A1604" w:rsidRDefault="00B35E68" w:rsidP="00B35E68">
            <w:pPr>
              <w:spacing w:after="0" w:line="240" w:lineRule="auto"/>
              <w:jc w:val="center"/>
              <w:rPr>
                <w:rFonts w:ascii="Book Antiqua" w:eastAsia="Times New Roman" w:hAnsi="Book Antiqua" w:cs="Calibri"/>
                <w:color w:val="000000"/>
              </w:rPr>
            </w:pPr>
            <w:r>
              <w:rPr>
                <w:rFonts w:ascii="Book Antiqua" w:eastAsia="Times New Roman" w:hAnsi="Book Antiqua" w:cs="Calibri"/>
                <w:color w:val="000000"/>
              </w:rPr>
              <w:t>/</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1B542C2"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31CEFF31"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Pr>
                <w:rFonts w:ascii="Book Antiqua" w:eastAsia="Times New Roman" w:hAnsi="Book Antiqua" w:cs="Calibri"/>
                <w:color w:val="000000"/>
              </w:rPr>
              <w:t>X</w:t>
            </w:r>
            <w:proofErr w:type="spellEnd"/>
          </w:p>
        </w:tc>
      </w:tr>
      <w:tr w:rsidR="00B35E68" w:rsidRPr="001A1604" w14:paraId="15873D3B" w14:textId="77777777" w:rsidTr="00176C8A">
        <w:trPr>
          <w:trHeight w:val="217"/>
        </w:trPr>
        <w:tc>
          <w:tcPr>
            <w:tcW w:w="2127" w:type="dxa"/>
            <w:tcBorders>
              <w:top w:val="single" w:sz="4" w:space="0" w:color="auto"/>
              <w:bottom w:val="single" w:sz="4" w:space="0" w:color="auto"/>
              <w:right w:val="single" w:sz="4" w:space="0" w:color="auto"/>
            </w:tcBorders>
            <w:noWrap/>
            <w:vAlign w:val="bottom"/>
            <w:hideMark/>
          </w:tcPr>
          <w:p w14:paraId="2011832D"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Sentralstyret</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5AE20693"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Pål Arild Sand</w:t>
            </w:r>
          </w:p>
        </w:tc>
        <w:tc>
          <w:tcPr>
            <w:tcW w:w="1277" w:type="dxa"/>
            <w:tcBorders>
              <w:top w:val="single" w:sz="4" w:space="0" w:color="auto"/>
              <w:left w:val="single" w:sz="4" w:space="0" w:color="auto"/>
              <w:bottom w:val="single" w:sz="4" w:space="0" w:color="auto"/>
              <w:right w:val="single" w:sz="4" w:space="0" w:color="auto"/>
            </w:tcBorders>
          </w:tcPr>
          <w:p w14:paraId="2C231C35" w14:textId="77777777" w:rsidR="00B35E68" w:rsidRPr="001A1604" w:rsidRDefault="00B35E68" w:rsidP="00B35E68">
            <w:pPr>
              <w:spacing w:after="0" w:line="240" w:lineRule="auto"/>
              <w:jc w:val="center"/>
              <w:rPr>
                <w:rFonts w:ascii="Book Antiqua" w:eastAsia="Times New Roman" w:hAnsi="Book Antiqua" w:cs="Calibri"/>
                <w:color w:val="000000"/>
              </w:rPr>
            </w:pPr>
          </w:p>
        </w:tc>
        <w:tc>
          <w:tcPr>
            <w:tcW w:w="849" w:type="dxa"/>
            <w:tcBorders>
              <w:top w:val="single" w:sz="4" w:space="0" w:color="auto"/>
              <w:left w:val="single" w:sz="4" w:space="0" w:color="auto"/>
              <w:bottom w:val="single" w:sz="4" w:space="0" w:color="auto"/>
              <w:right w:val="single" w:sz="4" w:space="0" w:color="auto"/>
            </w:tcBorders>
            <w:vAlign w:val="bottom"/>
          </w:tcPr>
          <w:p w14:paraId="59FDD8D2"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vAlign w:val="bottom"/>
          </w:tcPr>
          <w:p w14:paraId="7A73D9A3"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vAlign w:val="bottom"/>
          </w:tcPr>
          <w:p w14:paraId="49712AE4"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Pr>
                <w:rFonts w:ascii="Book Antiqua" w:eastAsia="Times New Roman" w:hAnsi="Book Antiqua" w:cs="Calibri"/>
                <w:color w:val="000000"/>
              </w:rPr>
              <w:t>X</w:t>
            </w:r>
            <w:proofErr w:type="spellEnd"/>
          </w:p>
        </w:tc>
      </w:tr>
      <w:tr w:rsidR="00B35E68" w:rsidRPr="001A1604" w14:paraId="1CDCC921"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0044B018"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Sentralstyret</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662429E9"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Ingrid Heimark</w:t>
            </w:r>
          </w:p>
        </w:tc>
        <w:tc>
          <w:tcPr>
            <w:tcW w:w="1277" w:type="dxa"/>
            <w:tcBorders>
              <w:top w:val="single" w:sz="4" w:space="0" w:color="auto"/>
              <w:left w:val="single" w:sz="4" w:space="0" w:color="auto"/>
              <w:bottom w:val="single" w:sz="4" w:space="0" w:color="auto"/>
              <w:right w:val="single" w:sz="4" w:space="0" w:color="auto"/>
            </w:tcBorders>
          </w:tcPr>
          <w:p w14:paraId="1468BB65" w14:textId="77777777" w:rsidR="00B35E68" w:rsidRDefault="00B35E68" w:rsidP="00B35E68">
            <w:pPr>
              <w:spacing w:after="0" w:line="240" w:lineRule="auto"/>
              <w:jc w:val="center"/>
              <w:rPr>
                <w:rFonts w:ascii="Book Antiqua" w:eastAsia="Times New Roman" w:hAnsi="Book Antiqua" w:cs="Calibri"/>
                <w:color w:val="000000"/>
              </w:rPr>
            </w:pPr>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10E9DB33" w14:textId="77777777" w:rsidR="00B35E68" w:rsidRPr="001A1604" w:rsidRDefault="00B35E68" w:rsidP="00B35E68">
            <w:pPr>
              <w:spacing w:after="0" w:line="240" w:lineRule="auto"/>
              <w:jc w:val="center"/>
              <w:rPr>
                <w:rFonts w:ascii="Book Antiqua" w:eastAsia="Times New Roman" w:hAnsi="Book Antiqua" w:cs="Calibri"/>
                <w:color w:val="000000"/>
              </w:rPr>
            </w:pPr>
            <w:r>
              <w:rPr>
                <w:rFonts w:ascii="Book Antiqua" w:eastAsia="Times New Roman" w:hAnsi="Book Antiqua" w:cs="Calibri"/>
                <w:color w:val="000000"/>
              </w:rPr>
              <w:t>Perm.</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68AEE45" w14:textId="77777777" w:rsidR="00B35E68" w:rsidRPr="001A1604" w:rsidRDefault="00B35E68" w:rsidP="00B35E68">
            <w:pPr>
              <w:spacing w:after="0" w:line="240" w:lineRule="auto"/>
              <w:jc w:val="center"/>
              <w:rPr>
                <w:rFonts w:ascii="Book Antiqua" w:eastAsia="Times New Roman" w:hAnsi="Book Antiqua" w:cs="Calibri"/>
                <w:color w:val="000000"/>
              </w:rPr>
            </w:pPr>
            <w:r>
              <w:rPr>
                <w:rFonts w:ascii="Book Antiqua" w:eastAsia="Times New Roman" w:hAnsi="Book Antiqua" w:cs="Calibri"/>
                <w:color w:val="000000"/>
              </w:rPr>
              <w:t>Perm.</w:t>
            </w:r>
          </w:p>
        </w:tc>
        <w:tc>
          <w:tcPr>
            <w:tcW w:w="850" w:type="dxa"/>
            <w:tcBorders>
              <w:top w:val="single" w:sz="4" w:space="0" w:color="auto"/>
              <w:left w:val="single" w:sz="4" w:space="0" w:color="auto"/>
              <w:bottom w:val="single" w:sz="4" w:space="0" w:color="auto"/>
            </w:tcBorders>
            <w:noWrap/>
            <w:vAlign w:val="bottom"/>
            <w:hideMark/>
          </w:tcPr>
          <w:p w14:paraId="4AE3B67D" w14:textId="77777777" w:rsidR="00B35E68" w:rsidRPr="001A1604" w:rsidRDefault="00B35E68" w:rsidP="00B35E68">
            <w:pPr>
              <w:spacing w:after="0" w:line="240" w:lineRule="auto"/>
              <w:jc w:val="center"/>
              <w:rPr>
                <w:rFonts w:ascii="Book Antiqua" w:eastAsia="Times New Roman" w:hAnsi="Book Antiqua" w:cs="Calibri"/>
                <w:color w:val="000000"/>
              </w:rPr>
            </w:pPr>
            <w:r>
              <w:rPr>
                <w:rFonts w:ascii="Book Antiqua" w:eastAsia="Times New Roman" w:hAnsi="Book Antiqua" w:cs="Calibri"/>
                <w:color w:val="000000"/>
              </w:rPr>
              <w:t>Perm.</w:t>
            </w:r>
          </w:p>
        </w:tc>
      </w:tr>
      <w:tr w:rsidR="00B35E68" w:rsidRPr="001A1604" w14:paraId="513CDF34"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5D1CCA28"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Sentralstyret</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34845233" w14:textId="77777777" w:rsidR="00B35E68" w:rsidRPr="001A1604" w:rsidRDefault="00B35E68" w:rsidP="00B35E68">
            <w:pPr>
              <w:spacing w:after="0" w:line="240" w:lineRule="auto"/>
              <w:rPr>
                <w:rFonts w:ascii="Book Antiqua" w:eastAsia="Times New Roman" w:hAnsi="Book Antiqua" w:cs="Calibri"/>
                <w:color w:val="000000"/>
              </w:rPr>
            </w:pPr>
            <w:r>
              <w:rPr>
                <w:rFonts w:ascii="Book Antiqua" w:eastAsia="Times New Roman" w:hAnsi="Book Antiqua" w:cs="Calibri"/>
                <w:color w:val="000000"/>
              </w:rPr>
              <w:t>Geir Isdal</w:t>
            </w:r>
          </w:p>
        </w:tc>
        <w:tc>
          <w:tcPr>
            <w:tcW w:w="1277" w:type="dxa"/>
            <w:tcBorders>
              <w:top w:val="single" w:sz="4" w:space="0" w:color="auto"/>
              <w:left w:val="single" w:sz="4" w:space="0" w:color="auto"/>
              <w:bottom w:val="single" w:sz="4" w:space="0" w:color="auto"/>
              <w:right w:val="single" w:sz="4" w:space="0" w:color="auto"/>
            </w:tcBorders>
          </w:tcPr>
          <w:p w14:paraId="5352370F" w14:textId="77777777" w:rsidR="00B35E68" w:rsidRPr="001A1604" w:rsidRDefault="00B35E68" w:rsidP="00B35E68">
            <w:pPr>
              <w:spacing w:after="0" w:line="240" w:lineRule="auto"/>
              <w:jc w:val="center"/>
              <w:rPr>
                <w:rFonts w:ascii="Book Antiqua" w:eastAsia="Times New Roman" w:hAnsi="Book Antiqua" w:cs="Calibri"/>
                <w:color w:val="000000"/>
              </w:rPr>
            </w:pPr>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14170DB3" w14:textId="77777777" w:rsidR="00B35E68" w:rsidRPr="001A1604" w:rsidRDefault="00B35E68" w:rsidP="00B35E68">
            <w:pPr>
              <w:spacing w:after="0" w:line="240" w:lineRule="auto"/>
              <w:jc w:val="center"/>
              <w:rPr>
                <w:rFonts w:ascii="Book Antiqua" w:eastAsia="Times New Roman" w:hAnsi="Book Antiqua" w:cs="Calibri"/>
                <w:color w:val="000000"/>
              </w:rPr>
            </w:pPr>
            <w:r>
              <w:rPr>
                <w:rFonts w:ascii="Book Antiqua" w:eastAsia="Times New Roman" w:hAnsi="Book Antiqua" w:cs="Calibri"/>
                <w:color w:val="000000"/>
              </w:rPr>
              <w:t>Perm.</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37537EF" w14:textId="77777777" w:rsidR="00B35E68" w:rsidRPr="001A1604" w:rsidRDefault="00B35E68" w:rsidP="00B35E68">
            <w:pPr>
              <w:spacing w:after="0" w:line="240" w:lineRule="auto"/>
              <w:jc w:val="center"/>
              <w:rPr>
                <w:rFonts w:ascii="Book Antiqua" w:eastAsia="Times New Roman" w:hAnsi="Book Antiqua" w:cs="Calibri"/>
                <w:color w:val="000000"/>
              </w:rPr>
            </w:pPr>
            <w:r>
              <w:rPr>
                <w:rFonts w:ascii="Book Antiqua" w:eastAsia="Times New Roman" w:hAnsi="Book Antiqua" w:cs="Calibri"/>
                <w:color w:val="000000"/>
              </w:rPr>
              <w:t>Perm.</w:t>
            </w:r>
          </w:p>
        </w:tc>
        <w:tc>
          <w:tcPr>
            <w:tcW w:w="850" w:type="dxa"/>
            <w:tcBorders>
              <w:top w:val="single" w:sz="4" w:space="0" w:color="auto"/>
              <w:left w:val="single" w:sz="4" w:space="0" w:color="auto"/>
              <w:bottom w:val="single" w:sz="4" w:space="0" w:color="auto"/>
            </w:tcBorders>
            <w:noWrap/>
            <w:vAlign w:val="bottom"/>
            <w:hideMark/>
          </w:tcPr>
          <w:p w14:paraId="52EFB699" w14:textId="77777777" w:rsidR="00B35E68" w:rsidRPr="001A1604" w:rsidRDefault="00B35E68" w:rsidP="00B35E68">
            <w:pPr>
              <w:spacing w:after="0" w:line="240" w:lineRule="auto"/>
              <w:jc w:val="center"/>
              <w:rPr>
                <w:rFonts w:ascii="Book Antiqua" w:eastAsia="Times New Roman" w:hAnsi="Book Antiqua" w:cs="Calibri"/>
                <w:color w:val="000000"/>
              </w:rPr>
            </w:pPr>
            <w:r>
              <w:rPr>
                <w:rFonts w:ascii="Book Antiqua" w:eastAsia="Times New Roman" w:hAnsi="Book Antiqua" w:cs="Calibri"/>
                <w:color w:val="000000"/>
              </w:rPr>
              <w:t>Perm</w:t>
            </w:r>
          </w:p>
        </w:tc>
      </w:tr>
      <w:tr w:rsidR="00B35E68" w:rsidRPr="001A1604" w14:paraId="7AA642A5" w14:textId="77777777" w:rsidTr="00176C8A">
        <w:trPr>
          <w:trHeight w:val="330"/>
        </w:trPr>
        <w:tc>
          <w:tcPr>
            <w:tcW w:w="2127" w:type="dxa"/>
            <w:tcBorders>
              <w:top w:val="single" w:sz="4" w:space="0" w:color="auto"/>
              <w:bottom w:val="single" w:sz="4" w:space="0" w:color="auto"/>
              <w:right w:val="single" w:sz="4" w:space="0" w:color="auto"/>
            </w:tcBorders>
            <w:vAlign w:val="bottom"/>
            <w:hideMark/>
          </w:tcPr>
          <w:p w14:paraId="274B9CA4"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Sentralstyret</w:t>
            </w:r>
            <w:r>
              <w:rPr>
                <w:rFonts w:ascii="Book Antiqua" w:eastAsia="Times New Roman" w:hAnsi="Book Antiqua" w:cs="Calibri"/>
                <w:color w:val="000000"/>
              </w:rPr>
              <w:t xml:space="preserve"> Ansattes representant</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1AC515C0"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Sølvi Hagen</w:t>
            </w:r>
          </w:p>
        </w:tc>
        <w:tc>
          <w:tcPr>
            <w:tcW w:w="1277" w:type="dxa"/>
            <w:tcBorders>
              <w:top w:val="single" w:sz="4" w:space="0" w:color="auto"/>
              <w:left w:val="single" w:sz="4" w:space="0" w:color="auto"/>
              <w:bottom w:val="single" w:sz="4" w:space="0" w:color="auto"/>
              <w:right w:val="single" w:sz="4" w:space="0" w:color="auto"/>
            </w:tcBorders>
            <w:vAlign w:val="bottom"/>
          </w:tcPr>
          <w:p w14:paraId="15E015E2"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50B43C3E" w14:textId="77777777" w:rsidR="00B35E68" w:rsidRPr="001A1604" w:rsidRDefault="00B35E68" w:rsidP="00B35E68">
            <w:pPr>
              <w:spacing w:after="0" w:line="240" w:lineRule="auto"/>
              <w:jc w:val="center"/>
              <w:rPr>
                <w:rFonts w:ascii="Book Antiqua" w:eastAsia="Times New Roman" w:hAnsi="Book Antiqua" w:cs="Calibri"/>
                <w:color w:val="000000"/>
              </w:rPr>
            </w:pPr>
            <w:r w:rsidRPr="001A1604">
              <w:rPr>
                <w:rFonts w:ascii="Book Antiqua" w:eastAsia="Times New Roman" w:hAnsi="Book Antiqua" w:cs="Calibri"/>
                <w:color w:val="000000"/>
              </w:rPr>
              <w:t>Meldt forfall</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D77F8C2" w14:textId="77777777" w:rsidR="00B35E68" w:rsidRPr="001A1604" w:rsidRDefault="00B35E68" w:rsidP="00B35E68">
            <w:pPr>
              <w:spacing w:after="0" w:line="240" w:lineRule="auto"/>
              <w:jc w:val="center"/>
              <w:rPr>
                <w:rFonts w:ascii="Book Antiqua" w:eastAsia="Times New Roman" w:hAnsi="Book Antiqua" w:cs="Calibri"/>
                <w:color w:val="000000"/>
              </w:rPr>
            </w:pPr>
            <w:r w:rsidRPr="001A1604">
              <w:rPr>
                <w:rFonts w:ascii="Book Antiqua" w:eastAsia="Times New Roman" w:hAnsi="Book Antiqua" w:cs="Calibri"/>
                <w:color w:val="000000"/>
              </w:rPr>
              <w:t>Meldt forfall</w:t>
            </w:r>
          </w:p>
        </w:tc>
        <w:tc>
          <w:tcPr>
            <w:tcW w:w="850" w:type="dxa"/>
            <w:tcBorders>
              <w:top w:val="single" w:sz="4" w:space="0" w:color="auto"/>
              <w:left w:val="single" w:sz="4" w:space="0" w:color="auto"/>
              <w:bottom w:val="single" w:sz="4" w:space="0" w:color="auto"/>
            </w:tcBorders>
            <w:noWrap/>
            <w:vAlign w:val="bottom"/>
            <w:hideMark/>
          </w:tcPr>
          <w:p w14:paraId="6E8EE2F8" w14:textId="77777777" w:rsidR="00B35E68" w:rsidRPr="001A1604" w:rsidRDefault="00B35E68" w:rsidP="00B35E68">
            <w:pPr>
              <w:spacing w:after="0" w:line="240" w:lineRule="auto"/>
              <w:jc w:val="center"/>
              <w:rPr>
                <w:rFonts w:ascii="Book Antiqua" w:eastAsia="Times New Roman" w:hAnsi="Book Antiqua" w:cs="Calibri"/>
                <w:color w:val="000000"/>
              </w:rPr>
            </w:pPr>
            <w:r w:rsidRPr="001A1604">
              <w:rPr>
                <w:rFonts w:ascii="Book Antiqua" w:eastAsia="Times New Roman" w:hAnsi="Book Antiqua" w:cs="Calibri"/>
                <w:color w:val="000000"/>
              </w:rPr>
              <w:t>Meldt forfall</w:t>
            </w:r>
          </w:p>
        </w:tc>
      </w:tr>
      <w:tr w:rsidR="00B35E68" w:rsidRPr="001A1604" w14:paraId="5AC96264"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5757AC33"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Sentralstyret</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59760EE5"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Mille Falstad (MHU)</w:t>
            </w:r>
          </w:p>
        </w:tc>
        <w:tc>
          <w:tcPr>
            <w:tcW w:w="1277" w:type="dxa"/>
            <w:tcBorders>
              <w:top w:val="single" w:sz="4" w:space="0" w:color="auto"/>
              <w:left w:val="single" w:sz="4" w:space="0" w:color="auto"/>
              <w:bottom w:val="single" w:sz="4" w:space="0" w:color="auto"/>
              <w:right w:val="single" w:sz="4" w:space="0" w:color="auto"/>
            </w:tcBorders>
            <w:vAlign w:val="bottom"/>
          </w:tcPr>
          <w:p w14:paraId="21265663"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56CCDCB8" w14:textId="77777777" w:rsidR="00B35E68" w:rsidRPr="001A1604" w:rsidRDefault="00B35E68" w:rsidP="00B35E68">
            <w:pPr>
              <w:spacing w:after="0" w:line="240" w:lineRule="auto"/>
              <w:jc w:val="center"/>
              <w:rPr>
                <w:rFonts w:ascii="Book Antiqua" w:eastAsia="Times New Roman" w:hAnsi="Book Antiqua" w:cs="Calibri"/>
                <w:color w:val="000000"/>
              </w:rPr>
            </w:pPr>
            <w:r>
              <w:rPr>
                <w:rFonts w:ascii="Book Antiqua" w:eastAsia="Times New Roman" w:hAnsi="Book Antiqua" w:cs="Calibri"/>
                <w:color w:val="000000"/>
              </w:rPr>
              <w:t>/</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0C3C66FF"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04480A8C"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Pr>
                <w:rFonts w:ascii="Book Antiqua" w:eastAsia="Times New Roman" w:hAnsi="Book Antiqua" w:cs="Calibri"/>
                <w:color w:val="000000"/>
              </w:rPr>
              <w:t>X</w:t>
            </w:r>
            <w:proofErr w:type="spellEnd"/>
          </w:p>
        </w:tc>
      </w:tr>
      <w:tr w:rsidR="00B35E68" w:rsidRPr="001A1604" w14:paraId="1441C7AB"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7AD085BE" w14:textId="77777777" w:rsidR="00B35E68" w:rsidRPr="001A1604" w:rsidRDefault="00B35E68" w:rsidP="00B35E68">
            <w:pPr>
              <w:spacing w:after="0" w:line="240" w:lineRule="auto"/>
              <w:rPr>
                <w:rFonts w:ascii="Book Antiqua" w:eastAsia="Times New Roman" w:hAnsi="Book Antiqua" w:cs="Calibri"/>
                <w:color w:val="000000"/>
              </w:rPr>
            </w:pPr>
            <w:r>
              <w:rPr>
                <w:rFonts w:ascii="Book Antiqua" w:eastAsia="Times New Roman" w:hAnsi="Book Antiqua" w:cs="Calibri"/>
                <w:color w:val="000000"/>
              </w:rPr>
              <w:t>Landsleder Mental Helse Ungdom</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2CA7CE0C"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Martine Antonsen (MHU)</w:t>
            </w:r>
          </w:p>
        </w:tc>
        <w:tc>
          <w:tcPr>
            <w:tcW w:w="1277" w:type="dxa"/>
            <w:tcBorders>
              <w:top w:val="single" w:sz="4" w:space="0" w:color="auto"/>
              <w:left w:val="single" w:sz="4" w:space="0" w:color="auto"/>
              <w:bottom w:val="single" w:sz="4" w:space="0" w:color="auto"/>
              <w:right w:val="single" w:sz="4" w:space="0" w:color="auto"/>
            </w:tcBorders>
            <w:vAlign w:val="bottom"/>
          </w:tcPr>
          <w:p w14:paraId="3C987E4C"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4131FE94"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36004CDB"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44914646" w14:textId="77777777" w:rsidR="00B35E68" w:rsidRPr="001A1604" w:rsidRDefault="00176C8A" w:rsidP="00B35E68">
            <w:pPr>
              <w:spacing w:after="0" w:line="240" w:lineRule="auto"/>
              <w:jc w:val="center"/>
              <w:rPr>
                <w:rFonts w:ascii="Book Antiqua" w:eastAsia="Times New Roman" w:hAnsi="Book Antiqua" w:cs="Calibri"/>
                <w:color w:val="000000"/>
              </w:rPr>
            </w:pPr>
            <w:r>
              <w:rPr>
                <w:rFonts w:ascii="Book Antiqua" w:eastAsia="Times New Roman" w:hAnsi="Book Antiqua" w:cs="Calibri"/>
                <w:color w:val="000000"/>
              </w:rPr>
              <w:t>/</w:t>
            </w:r>
          </w:p>
        </w:tc>
      </w:tr>
      <w:tr w:rsidR="00B35E68" w:rsidRPr="001A1604" w14:paraId="2573C65A"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3A95B59A"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Mental Helse Akershus</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1C649D8E"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Tonelise Holm</w:t>
            </w:r>
          </w:p>
        </w:tc>
        <w:tc>
          <w:tcPr>
            <w:tcW w:w="1277" w:type="dxa"/>
            <w:tcBorders>
              <w:top w:val="single" w:sz="4" w:space="0" w:color="auto"/>
              <w:left w:val="single" w:sz="4" w:space="0" w:color="auto"/>
              <w:bottom w:val="single" w:sz="4" w:space="0" w:color="auto"/>
              <w:right w:val="single" w:sz="4" w:space="0" w:color="auto"/>
            </w:tcBorders>
          </w:tcPr>
          <w:p w14:paraId="5AFD046F" w14:textId="77777777" w:rsidR="00B35E68" w:rsidRDefault="00B35E68" w:rsidP="00B35E68">
            <w:pPr>
              <w:spacing w:after="0" w:line="240" w:lineRule="auto"/>
              <w:jc w:val="center"/>
              <w:rPr>
                <w:rFonts w:ascii="Book Antiqua" w:eastAsia="Times New Roman" w:hAnsi="Book Antiqua" w:cs="Calibri"/>
                <w:color w:val="000000"/>
              </w:rPr>
            </w:pPr>
          </w:p>
          <w:p w14:paraId="37A00AD7"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11CC9EE5"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1F860EC"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60AB449B"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r>
      <w:tr w:rsidR="00B35E68" w:rsidRPr="001A1604" w14:paraId="168E391F"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658D2E94"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Mental Helse Aust-Agder</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7440D355"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 xml:space="preserve">Sigrun </w:t>
            </w:r>
            <w:proofErr w:type="spellStart"/>
            <w:r w:rsidRPr="001A1604">
              <w:rPr>
                <w:rFonts w:ascii="Book Antiqua" w:eastAsia="Times New Roman" w:hAnsi="Book Antiqua" w:cs="Calibri"/>
                <w:color w:val="000000"/>
              </w:rPr>
              <w:t>Horrisland</w:t>
            </w:r>
            <w:proofErr w:type="spellEnd"/>
          </w:p>
        </w:tc>
        <w:tc>
          <w:tcPr>
            <w:tcW w:w="1277" w:type="dxa"/>
            <w:tcBorders>
              <w:top w:val="single" w:sz="4" w:space="0" w:color="auto"/>
              <w:left w:val="single" w:sz="4" w:space="0" w:color="auto"/>
              <w:bottom w:val="single" w:sz="4" w:space="0" w:color="auto"/>
              <w:right w:val="single" w:sz="4" w:space="0" w:color="auto"/>
            </w:tcBorders>
          </w:tcPr>
          <w:p w14:paraId="75F84F79" w14:textId="77777777" w:rsidR="00B35E68" w:rsidRDefault="00B35E68" w:rsidP="00B35E68">
            <w:pPr>
              <w:spacing w:after="0" w:line="240" w:lineRule="auto"/>
              <w:jc w:val="center"/>
              <w:rPr>
                <w:rFonts w:ascii="Book Antiqua" w:eastAsia="Times New Roman" w:hAnsi="Book Antiqua" w:cs="Calibri"/>
                <w:color w:val="000000"/>
              </w:rPr>
            </w:pPr>
          </w:p>
          <w:p w14:paraId="520DCEDD"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76C5E280"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08F501F"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35018669"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r>
      <w:tr w:rsidR="00B35E68" w:rsidRPr="001A1604" w14:paraId="70B5933A"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69321EF8"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Mental Helse Buskerud</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42DAFF96"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 xml:space="preserve">Aina </w:t>
            </w:r>
            <w:r>
              <w:rPr>
                <w:rFonts w:ascii="Book Antiqua" w:eastAsia="Times New Roman" w:hAnsi="Book Antiqua" w:cs="Calibri"/>
                <w:color w:val="000000"/>
              </w:rPr>
              <w:t xml:space="preserve">N. </w:t>
            </w:r>
            <w:r w:rsidRPr="001A1604">
              <w:rPr>
                <w:rFonts w:ascii="Book Antiqua" w:eastAsia="Times New Roman" w:hAnsi="Book Antiqua" w:cs="Calibri"/>
                <w:color w:val="000000"/>
              </w:rPr>
              <w:t>Rugelsjøen</w:t>
            </w:r>
          </w:p>
        </w:tc>
        <w:tc>
          <w:tcPr>
            <w:tcW w:w="1277" w:type="dxa"/>
            <w:tcBorders>
              <w:top w:val="single" w:sz="4" w:space="0" w:color="auto"/>
              <w:left w:val="single" w:sz="4" w:space="0" w:color="auto"/>
              <w:bottom w:val="single" w:sz="4" w:space="0" w:color="auto"/>
              <w:right w:val="single" w:sz="4" w:space="0" w:color="auto"/>
            </w:tcBorders>
            <w:vAlign w:val="bottom"/>
          </w:tcPr>
          <w:p w14:paraId="668C021E"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243A36EE"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685A0FDE"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621F9575"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r>
      <w:tr w:rsidR="00B35E68" w:rsidRPr="001A1604" w14:paraId="6F4C97F0"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00DDFD3A"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Mental Helse Finnmark</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5F4855F0"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Turid Janita Lehto</w:t>
            </w:r>
          </w:p>
        </w:tc>
        <w:tc>
          <w:tcPr>
            <w:tcW w:w="1277" w:type="dxa"/>
            <w:tcBorders>
              <w:top w:val="single" w:sz="4" w:space="0" w:color="auto"/>
              <w:left w:val="single" w:sz="4" w:space="0" w:color="auto"/>
              <w:bottom w:val="single" w:sz="4" w:space="0" w:color="auto"/>
              <w:right w:val="single" w:sz="4" w:space="0" w:color="auto"/>
            </w:tcBorders>
            <w:vAlign w:val="bottom"/>
          </w:tcPr>
          <w:p w14:paraId="7515B70C"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Pr>
                <w:rFonts w:ascii="Book Antiqua" w:eastAsia="Times New Roman" w:hAnsi="Book Antiqua" w:cs="Calibri"/>
                <w:color w:val="000000"/>
              </w:rPr>
              <w:t>X</w:t>
            </w:r>
            <w:proofErr w:type="spellEnd"/>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5D1C2B03"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1CAB0269"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67883455"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r>
      <w:tr w:rsidR="00B35E68" w:rsidRPr="001A1604" w14:paraId="42F67696"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686DC414"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Mental Helse Hedmark</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560810B3"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 xml:space="preserve">Gry </w:t>
            </w:r>
            <w:r>
              <w:rPr>
                <w:rFonts w:ascii="Book Antiqua" w:eastAsia="Times New Roman" w:hAnsi="Book Antiqua" w:cs="Calibri"/>
                <w:color w:val="000000"/>
              </w:rPr>
              <w:t>Halvorsen</w:t>
            </w:r>
          </w:p>
        </w:tc>
        <w:tc>
          <w:tcPr>
            <w:tcW w:w="1277" w:type="dxa"/>
            <w:tcBorders>
              <w:top w:val="single" w:sz="4" w:space="0" w:color="auto"/>
              <w:left w:val="single" w:sz="4" w:space="0" w:color="auto"/>
              <w:bottom w:val="single" w:sz="4" w:space="0" w:color="auto"/>
              <w:right w:val="single" w:sz="4" w:space="0" w:color="auto"/>
            </w:tcBorders>
            <w:vAlign w:val="bottom"/>
          </w:tcPr>
          <w:p w14:paraId="0E759047"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4F2CA0D3"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E229EDB"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11354075"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r>
      <w:tr w:rsidR="00B35E68" w:rsidRPr="001A1604" w14:paraId="7C822B88"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0430272C"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Mental Helse Hordaland</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465B6BD2" w14:textId="77777777" w:rsidR="00B35E68" w:rsidRPr="001A1604" w:rsidRDefault="00B35E68" w:rsidP="00B35E68">
            <w:pPr>
              <w:spacing w:after="0" w:line="240" w:lineRule="auto"/>
              <w:rPr>
                <w:rFonts w:ascii="Book Antiqua" w:eastAsia="Times New Roman" w:hAnsi="Book Antiqua" w:cs="Calibri"/>
                <w:color w:val="000000"/>
              </w:rPr>
            </w:pPr>
            <w:r>
              <w:rPr>
                <w:rFonts w:ascii="Book Antiqua" w:eastAsia="Times New Roman" w:hAnsi="Book Antiqua" w:cs="Calibri"/>
                <w:color w:val="000000"/>
              </w:rPr>
              <w:t>Remi Lønøy</w:t>
            </w:r>
          </w:p>
        </w:tc>
        <w:tc>
          <w:tcPr>
            <w:tcW w:w="1277" w:type="dxa"/>
            <w:tcBorders>
              <w:top w:val="single" w:sz="4" w:space="0" w:color="auto"/>
              <w:left w:val="single" w:sz="4" w:space="0" w:color="auto"/>
              <w:bottom w:val="single" w:sz="4" w:space="0" w:color="auto"/>
              <w:right w:val="single" w:sz="4" w:space="0" w:color="auto"/>
            </w:tcBorders>
            <w:vAlign w:val="bottom"/>
          </w:tcPr>
          <w:p w14:paraId="3C4430E7"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1F14F10D"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01703F1E"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4A3208A3"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r>
      <w:tr w:rsidR="00B35E68" w:rsidRPr="001A1604" w14:paraId="49A973E0"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28CCEF4D"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Mental Helse Møre og Romsdal</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59053037"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Anna Margrethe Drægebø Moe</w:t>
            </w:r>
          </w:p>
        </w:tc>
        <w:tc>
          <w:tcPr>
            <w:tcW w:w="1277" w:type="dxa"/>
            <w:tcBorders>
              <w:top w:val="single" w:sz="4" w:space="0" w:color="auto"/>
              <w:left w:val="single" w:sz="4" w:space="0" w:color="auto"/>
              <w:bottom w:val="single" w:sz="4" w:space="0" w:color="auto"/>
              <w:right w:val="single" w:sz="4" w:space="0" w:color="auto"/>
            </w:tcBorders>
            <w:vAlign w:val="bottom"/>
          </w:tcPr>
          <w:p w14:paraId="3717A69E"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215FBFCF"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14E3BD1"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6159B609"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r>
      <w:tr w:rsidR="00B35E68" w:rsidRPr="001A1604" w14:paraId="3B44E506"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04CF34D7"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lastRenderedPageBreak/>
              <w:t>Mental Helse Nordland</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1C2AD521"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Vibeke Karlsen</w:t>
            </w:r>
          </w:p>
        </w:tc>
        <w:tc>
          <w:tcPr>
            <w:tcW w:w="1277" w:type="dxa"/>
            <w:tcBorders>
              <w:top w:val="single" w:sz="4" w:space="0" w:color="auto"/>
              <w:left w:val="single" w:sz="4" w:space="0" w:color="auto"/>
              <w:bottom w:val="single" w:sz="4" w:space="0" w:color="auto"/>
              <w:right w:val="single" w:sz="4" w:space="0" w:color="auto"/>
            </w:tcBorders>
            <w:vAlign w:val="bottom"/>
          </w:tcPr>
          <w:p w14:paraId="323F0F3B"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383825C6"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D0DE083"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786AFBA5"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r>
      <w:tr w:rsidR="00B35E68" w:rsidRPr="001A1604" w14:paraId="59AE718A"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5D12E93A"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Mental Helse Nord-Trøndelag</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398A2BF0"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Aage Haukø</w:t>
            </w:r>
          </w:p>
        </w:tc>
        <w:tc>
          <w:tcPr>
            <w:tcW w:w="1277" w:type="dxa"/>
            <w:tcBorders>
              <w:top w:val="single" w:sz="4" w:space="0" w:color="auto"/>
              <w:left w:val="single" w:sz="4" w:space="0" w:color="auto"/>
              <w:bottom w:val="single" w:sz="4" w:space="0" w:color="auto"/>
              <w:right w:val="single" w:sz="4" w:space="0" w:color="auto"/>
            </w:tcBorders>
            <w:vAlign w:val="bottom"/>
          </w:tcPr>
          <w:p w14:paraId="04C4762D"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7FF6439B"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58C9868"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1DBF9471"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r>
      <w:tr w:rsidR="00B35E68" w:rsidRPr="001A1604" w14:paraId="06AEDB62"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1446A7B5"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Mental Helse Oppland</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759C85CB" w14:textId="77777777" w:rsidR="00B35E68" w:rsidRPr="001A1604" w:rsidRDefault="00B35E68" w:rsidP="00B35E68">
            <w:pPr>
              <w:spacing w:after="0" w:line="240" w:lineRule="auto"/>
              <w:rPr>
                <w:rFonts w:ascii="Book Antiqua" w:eastAsia="Times New Roman" w:hAnsi="Book Antiqua" w:cs="Calibri"/>
                <w:color w:val="000000"/>
              </w:rPr>
            </w:pPr>
            <w:r>
              <w:rPr>
                <w:rFonts w:ascii="Book Antiqua" w:eastAsia="Times New Roman" w:hAnsi="Book Antiqua" w:cs="Calibri"/>
                <w:color w:val="000000"/>
              </w:rPr>
              <w:t>Kjell-Viggo Eilertsen</w:t>
            </w:r>
          </w:p>
        </w:tc>
        <w:tc>
          <w:tcPr>
            <w:tcW w:w="1277" w:type="dxa"/>
            <w:tcBorders>
              <w:top w:val="single" w:sz="4" w:space="0" w:color="auto"/>
              <w:left w:val="single" w:sz="4" w:space="0" w:color="auto"/>
              <w:bottom w:val="single" w:sz="4" w:space="0" w:color="auto"/>
              <w:right w:val="single" w:sz="4" w:space="0" w:color="auto"/>
            </w:tcBorders>
            <w:vAlign w:val="bottom"/>
          </w:tcPr>
          <w:p w14:paraId="10C5C20C"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0DB1FF3C"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00994F1B" w14:textId="77777777" w:rsidR="00B35E68" w:rsidRPr="001A1604" w:rsidRDefault="004A319E" w:rsidP="00B35E68">
            <w:pPr>
              <w:spacing w:after="0" w:line="240" w:lineRule="auto"/>
              <w:jc w:val="center"/>
              <w:rPr>
                <w:rFonts w:ascii="Book Antiqua" w:eastAsia="Times New Roman" w:hAnsi="Book Antiqua" w:cs="Calibri"/>
                <w:color w:val="000000"/>
              </w:rPr>
            </w:pPr>
            <w:r>
              <w:rPr>
                <w:rFonts w:ascii="Book Antiqua" w:eastAsia="Times New Roman" w:hAnsi="Book Antiqua" w:cs="Calibri"/>
                <w:color w:val="000000"/>
              </w:rPr>
              <w:t>/</w:t>
            </w:r>
          </w:p>
        </w:tc>
        <w:tc>
          <w:tcPr>
            <w:tcW w:w="850" w:type="dxa"/>
            <w:tcBorders>
              <w:top w:val="single" w:sz="4" w:space="0" w:color="auto"/>
              <w:left w:val="single" w:sz="4" w:space="0" w:color="auto"/>
              <w:bottom w:val="single" w:sz="4" w:space="0" w:color="auto"/>
            </w:tcBorders>
            <w:noWrap/>
            <w:vAlign w:val="bottom"/>
            <w:hideMark/>
          </w:tcPr>
          <w:p w14:paraId="147C7C07"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r>
      <w:tr w:rsidR="00B35E68" w:rsidRPr="001A1604" w14:paraId="128E7152"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7D22FE79"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Mental Helse Oslo</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42897589"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Bente Høgseth</w:t>
            </w:r>
          </w:p>
        </w:tc>
        <w:tc>
          <w:tcPr>
            <w:tcW w:w="1277" w:type="dxa"/>
            <w:tcBorders>
              <w:top w:val="single" w:sz="4" w:space="0" w:color="auto"/>
              <w:left w:val="single" w:sz="4" w:space="0" w:color="auto"/>
              <w:bottom w:val="single" w:sz="4" w:space="0" w:color="auto"/>
              <w:right w:val="single" w:sz="4" w:space="0" w:color="auto"/>
            </w:tcBorders>
            <w:vAlign w:val="bottom"/>
          </w:tcPr>
          <w:p w14:paraId="2E6ED785"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Pr>
                <w:rFonts w:ascii="Book Antiqua" w:eastAsia="Times New Roman" w:hAnsi="Book Antiqua" w:cs="Calibri"/>
                <w:color w:val="000000"/>
              </w:rPr>
              <w:t>X</w:t>
            </w:r>
            <w:proofErr w:type="spellEnd"/>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6D4EDF7B" w14:textId="77777777" w:rsidR="00B35E68" w:rsidRPr="001A1604" w:rsidRDefault="00B35E68" w:rsidP="00B35E68">
            <w:pPr>
              <w:spacing w:after="0" w:line="240" w:lineRule="auto"/>
              <w:jc w:val="center"/>
              <w:rPr>
                <w:rFonts w:ascii="Book Antiqua" w:eastAsia="Times New Roman" w:hAnsi="Book Antiqua" w:cs="Calibri"/>
                <w:color w:val="000000"/>
              </w:rPr>
            </w:pPr>
            <w:r w:rsidRPr="001A1604">
              <w:rPr>
                <w:rFonts w:ascii="Book Antiqua" w:eastAsia="Times New Roman" w:hAnsi="Book Antiqua" w:cs="Calibri"/>
                <w:color w:val="000000"/>
              </w:rPr>
              <w:t>Meldt forfall</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05E06D8B" w14:textId="77777777" w:rsidR="00B35E68" w:rsidRPr="001A1604" w:rsidRDefault="00B35E68" w:rsidP="00B35E68">
            <w:pPr>
              <w:spacing w:after="0" w:line="240" w:lineRule="auto"/>
              <w:jc w:val="center"/>
              <w:rPr>
                <w:rFonts w:ascii="Book Antiqua" w:eastAsia="Times New Roman" w:hAnsi="Book Antiqua" w:cs="Calibri"/>
                <w:color w:val="000000"/>
              </w:rPr>
            </w:pPr>
            <w:r w:rsidRPr="001A1604">
              <w:rPr>
                <w:rFonts w:ascii="Book Antiqua" w:eastAsia="Times New Roman" w:hAnsi="Book Antiqua" w:cs="Calibri"/>
                <w:color w:val="000000"/>
              </w:rPr>
              <w:t>Meldt forfall</w:t>
            </w:r>
          </w:p>
        </w:tc>
        <w:tc>
          <w:tcPr>
            <w:tcW w:w="850" w:type="dxa"/>
            <w:tcBorders>
              <w:top w:val="single" w:sz="4" w:space="0" w:color="auto"/>
              <w:left w:val="single" w:sz="4" w:space="0" w:color="auto"/>
              <w:bottom w:val="single" w:sz="4" w:space="0" w:color="auto"/>
            </w:tcBorders>
            <w:noWrap/>
            <w:vAlign w:val="bottom"/>
            <w:hideMark/>
          </w:tcPr>
          <w:p w14:paraId="0DD72AB7" w14:textId="77777777" w:rsidR="00B35E68" w:rsidRPr="001A1604" w:rsidRDefault="00B35E68" w:rsidP="00B35E68">
            <w:pPr>
              <w:spacing w:after="0" w:line="240" w:lineRule="auto"/>
              <w:jc w:val="center"/>
              <w:rPr>
                <w:rFonts w:ascii="Book Antiqua" w:eastAsia="Times New Roman" w:hAnsi="Book Antiqua" w:cs="Calibri"/>
                <w:color w:val="000000"/>
              </w:rPr>
            </w:pPr>
            <w:r w:rsidRPr="001A1604">
              <w:rPr>
                <w:rFonts w:ascii="Book Antiqua" w:eastAsia="Times New Roman" w:hAnsi="Book Antiqua" w:cs="Calibri"/>
                <w:color w:val="000000"/>
              </w:rPr>
              <w:t>Meldt forfall</w:t>
            </w:r>
          </w:p>
        </w:tc>
      </w:tr>
      <w:tr w:rsidR="00B35E68" w:rsidRPr="001A1604" w14:paraId="3027F97B" w14:textId="77777777" w:rsidTr="00176C8A">
        <w:trPr>
          <w:trHeight w:val="330"/>
        </w:trPr>
        <w:tc>
          <w:tcPr>
            <w:tcW w:w="2127" w:type="dxa"/>
            <w:tcBorders>
              <w:top w:val="single" w:sz="4" w:space="0" w:color="auto"/>
              <w:bottom w:val="single" w:sz="4" w:space="0" w:color="auto"/>
              <w:right w:val="single" w:sz="4" w:space="0" w:color="auto"/>
            </w:tcBorders>
            <w:noWrap/>
            <w:vAlign w:val="bottom"/>
          </w:tcPr>
          <w:p w14:paraId="7D9E0B29" w14:textId="77777777" w:rsidR="00B35E68" w:rsidRDefault="00B35E68" w:rsidP="00B35E68">
            <w:pPr>
              <w:spacing w:after="0" w:line="240" w:lineRule="auto"/>
              <w:rPr>
                <w:rFonts w:ascii="Book Antiqua" w:eastAsia="Times New Roman" w:hAnsi="Book Antiqua" w:cs="Calibri"/>
                <w:color w:val="000000"/>
              </w:rPr>
            </w:pPr>
            <w:r>
              <w:rPr>
                <w:rFonts w:ascii="Book Antiqua" w:eastAsia="Times New Roman" w:hAnsi="Book Antiqua" w:cs="Calibri"/>
                <w:color w:val="000000"/>
              </w:rPr>
              <w:t>Mental Helse Sogn og Fjordane</w:t>
            </w:r>
          </w:p>
        </w:tc>
        <w:tc>
          <w:tcPr>
            <w:tcW w:w="3260" w:type="dxa"/>
            <w:tcBorders>
              <w:top w:val="single" w:sz="4" w:space="0" w:color="auto"/>
              <w:left w:val="single" w:sz="4" w:space="0" w:color="auto"/>
              <w:bottom w:val="single" w:sz="4" w:space="0" w:color="auto"/>
              <w:right w:val="single" w:sz="4" w:space="0" w:color="auto"/>
            </w:tcBorders>
            <w:noWrap/>
            <w:vAlign w:val="bottom"/>
          </w:tcPr>
          <w:p w14:paraId="331F22D3" w14:textId="77777777" w:rsidR="00B35E68" w:rsidRPr="001A1604" w:rsidRDefault="00B35E68" w:rsidP="00B35E68">
            <w:pPr>
              <w:spacing w:after="0" w:line="240" w:lineRule="auto"/>
              <w:rPr>
                <w:rFonts w:ascii="Book Antiqua" w:eastAsia="Times New Roman" w:hAnsi="Book Antiqua" w:cs="Calibri"/>
                <w:color w:val="000000"/>
              </w:rPr>
            </w:pPr>
            <w:r>
              <w:rPr>
                <w:rFonts w:ascii="Book Antiqua" w:eastAsia="Times New Roman" w:hAnsi="Book Antiqua" w:cs="Calibri"/>
                <w:color w:val="000000"/>
              </w:rPr>
              <w:t>Liv Aamot Verlo</w:t>
            </w:r>
          </w:p>
        </w:tc>
        <w:tc>
          <w:tcPr>
            <w:tcW w:w="1277" w:type="dxa"/>
            <w:tcBorders>
              <w:top w:val="single" w:sz="4" w:space="0" w:color="auto"/>
              <w:left w:val="single" w:sz="4" w:space="0" w:color="auto"/>
              <w:bottom w:val="single" w:sz="4" w:space="0" w:color="auto"/>
              <w:right w:val="single" w:sz="4" w:space="0" w:color="auto"/>
            </w:tcBorders>
            <w:vAlign w:val="bottom"/>
          </w:tcPr>
          <w:p w14:paraId="4C87C71A"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Pr>
                <w:rFonts w:ascii="Book Antiqua" w:eastAsia="Times New Roman" w:hAnsi="Book Antiqua" w:cs="Calibri"/>
                <w:color w:val="000000"/>
              </w:rPr>
              <w:t>X</w:t>
            </w:r>
            <w:proofErr w:type="spellEnd"/>
          </w:p>
        </w:tc>
        <w:tc>
          <w:tcPr>
            <w:tcW w:w="849" w:type="dxa"/>
            <w:tcBorders>
              <w:top w:val="single" w:sz="4" w:space="0" w:color="auto"/>
              <w:left w:val="single" w:sz="4" w:space="0" w:color="auto"/>
              <w:bottom w:val="single" w:sz="4" w:space="0" w:color="auto"/>
              <w:right w:val="single" w:sz="4" w:space="0" w:color="auto"/>
            </w:tcBorders>
            <w:noWrap/>
            <w:vAlign w:val="bottom"/>
          </w:tcPr>
          <w:p w14:paraId="0FEE111B"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tcPr>
          <w:p w14:paraId="3B12F86C"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tcPr>
          <w:p w14:paraId="61D1293D"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Pr>
                <w:rFonts w:ascii="Book Antiqua" w:eastAsia="Times New Roman" w:hAnsi="Book Antiqua" w:cs="Calibri"/>
                <w:color w:val="000000"/>
              </w:rPr>
              <w:t>X</w:t>
            </w:r>
            <w:proofErr w:type="spellEnd"/>
          </w:p>
        </w:tc>
      </w:tr>
      <w:tr w:rsidR="00B35E68" w:rsidRPr="001A1604" w14:paraId="12A17157"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089AA1E1"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Mental Helse Sør-Trøndelag</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2F40DF13" w14:textId="77777777" w:rsidR="00B35E68" w:rsidRPr="001A1604" w:rsidRDefault="00B35E68" w:rsidP="00B35E68">
            <w:pPr>
              <w:spacing w:after="0" w:line="240" w:lineRule="auto"/>
              <w:rPr>
                <w:rFonts w:ascii="Book Antiqua" w:eastAsia="Times New Roman" w:hAnsi="Book Antiqua" w:cs="Calibri"/>
                <w:color w:val="000000"/>
              </w:rPr>
            </w:pPr>
            <w:r>
              <w:rPr>
                <w:rFonts w:ascii="Book Antiqua" w:eastAsia="Times New Roman" w:hAnsi="Book Antiqua" w:cs="Calibri"/>
                <w:color w:val="000000"/>
              </w:rPr>
              <w:t>Tove Mette Valen</w:t>
            </w:r>
          </w:p>
        </w:tc>
        <w:tc>
          <w:tcPr>
            <w:tcW w:w="1277" w:type="dxa"/>
            <w:tcBorders>
              <w:top w:val="single" w:sz="4" w:space="0" w:color="auto"/>
              <w:left w:val="single" w:sz="4" w:space="0" w:color="auto"/>
              <w:bottom w:val="single" w:sz="4" w:space="0" w:color="auto"/>
              <w:right w:val="single" w:sz="4" w:space="0" w:color="auto"/>
            </w:tcBorders>
            <w:vAlign w:val="bottom"/>
          </w:tcPr>
          <w:p w14:paraId="66BAA76E"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21B60466"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ED383EF"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vAlign w:val="bottom"/>
            <w:hideMark/>
          </w:tcPr>
          <w:p w14:paraId="73796194"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r>
      <w:tr w:rsidR="00B35E68" w:rsidRPr="001A1604" w14:paraId="5164E636"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5685D2C6"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Mental Helse Sør-Vest</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66F3CA4C" w14:textId="77777777" w:rsidR="00B35E68" w:rsidRPr="001A1604" w:rsidRDefault="00B35E68" w:rsidP="00B35E68">
            <w:pPr>
              <w:spacing w:after="0" w:line="240" w:lineRule="auto"/>
              <w:rPr>
                <w:rFonts w:ascii="Book Antiqua" w:eastAsia="Times New Roman" w:hAnsi="Book Antiqua" w:cs="Calibri"/>
                <w:color w:val="000000"/>
              </w:rPr>
            </w:pPr>
            <w:r>
              <w:rPr>
                <w:rFonts w:ascii="Book Antiqua" w:eastAsia="Times New Roman" w:hAnsi="Book Antiqua" w:cs="Calibri"/>
                <w:color w:val="000000"/>
              </w:rPr>
              <w:t>Martha Hocking</w:t>
            </w:r>
          </w:p>
        </w:tc>
        <w:tc>
          <w:tcPr>
            <w:tcW w:w="1277" w:type="dxa"/>
            <w:tcBorders>
              <w:top w:val="single" w:sz="4" w:space="0" w:color="auto"/>
              <w:left w:val="single" w:sz="4" w:space="0" w:color="auto"/>
              <w:bottom w:val="single" w:sz="4" w:space="0" w:color="auto"/>
              <w:right w:val="single" w:sz="4" w:space="0" w:color="auto"/>
            </w:tcBorders>
            <w:vAlign w:val="bottom"/>
          </w:tcPr>
          <w:p w14:paraId="31A4B3AE"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168DED89"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DDE53A5"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353BC798"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Pr>
                <w:rFonts w:ascii="Book Antiqua" w:eastAsia="Times New Roman" w:hAnsi="Book Antiqua" w:cs="Calibri"/>
                <w:color w:val="000000"/>
              </w:rPr>
              <w:t>X</w:t>
            </w:r>
            <w:proofErr w:type="spellEnd"/>
          </w:p>
        </w:tc>
      </w:tr>
      <w:tr w:rsidR="00B35E68" w:rsidRPr="001A1604" w14:paraId="3BC97BA3"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26E09736"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Mental Helse Telemark</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1115B42F" w14:textId="77777777" w:rsidR="00B35E68" w:rsidRPr="001A1604" w:rsidRDefault="00B35E68" w:rsidP="00B35E68">
            <w:pPr>
              <w:spacing w:after="0" w:line="240" w:lineRule="auto"/>
              <w:rPr>
                <w:rFonts w:ascii="Book Antiqua" w:eastAsia="Times New Roman" w:hAnsi="Book Antiqua" w:cs="Calibri"/>
                <w:color w:val="000000"/>
              </w:rPr>
            </w:pPr>
            <w:r>
              <w:rPr>
                <w:rFonts w:ascii="Book Antiqua" w:eastAsia="Times New Roman" w:hAnsi="Book Antiqua" w:cs="Calibri"/>
                <w:color w:val="000000"/>
              </w:rPr>
              <w:t>Ida Huitfeldt</w:t>
            </w:r>
          </w:p>
        </w:tc>
        <w:tc>
          <w:tcPr>
            <w:tcW w:w="1277" w:type="dxa"/>
            <w:tcBorders>
              <w:top w:val="single" w:sz="4" w:space="0" w:color="auto"/>
              <w:left w:val="single" w:sz="4" w:space="0" w:color="auto"/>
              <w:bottom w:val="single" w:sz="4" w:space="0" w:color="auto"/>
              <w:right w:val="single" w:sz="4" w:space="0" w:color="auto"/>
            </w:tcBorders>
            <w:vAlign w:val="bottom"/>
          </w:tcPr>
          <w:p w14:paraId="08AE2015"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1B11712A"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072F2031"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35F2B9AA"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r>
      <w:tr w:rsidR="00B35E68" w:rsidRPr="001A1604" w14:paraId="781A7780"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3B98DDA1"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Mental Helse Troms</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727B32EA"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Ågot Voll</w:t>
            </w:r>
          </w:p>
        </w:tc>
        <w:tc>
          <w:tcPr>
            <w:tcW w:w="1277" w:type="dxa"/>
            <w:tcBorders>
              <w:top w:val="single" w:sz="4" w:space="0" w:color="auto"/>
              <w:left w:val="single" w:sz="4" w:space="0" w:color="auto"/>
              <w:bottom w:val="single" w:sz="4" w:space="0" w:color="auto"/>
              <w:right w:val="single" w:sz="4" w:space="0" w:color="auto"/>
            </w:tcBorders>
            <w:vAlign w:val="bottom"/>
          </w:tcPr>
          <w:p w14:paraId="7B5D3B82"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42C0D7D9"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B256FC7"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663E1E3A"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r>
      <w:tr w:rsidR="00B35E68" w:rsidRPr="001A1604" w14:paraId="6EE9B874"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2A6760F0"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Mental Helse Vest-Agder</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5AFE9F58" w14:textId="77777777" w:rsidR="00B35E68" w:rsidRPr="001A1604" w:rsidRDefault="00B35E68" w:rsidP="00B35E68">
            <w:pPr>
              <w:spacing w:after="0" w:line="240" w:lineRule="auto"/>
              <w:rPr>
                <w:rFonts w:ascii="Book Antiqua" w:eastAsia="Times New Roman" w:hAnsi="Book Antiqua" w:cs="Calibri"/>
                <w:color w:val="000000"/>
              </w:rPr>
            </w:pPr>
            <w:r>
              <w:rPr>
                <w:rFonts w:ascii="Book Antiqua" w:eastAsia="Times New Roman" w:hAnsi="Book Antiqua" w:cs="Calibri"/>
                <w:color w:val="000000"/>
              </w:rPr>
              <w:t>Wenche Larsen Gundersen</w:t>
            </w:r>
          </w:p>
        </w:tc>
        <w:tc>
          <w:tcPr>
            <w:tcW w:w="1277" w:type="dxa"/>
            <w:tcBorders>
              <w:top w:val="single" w:sz="4" w:space="0" w:color="auto"/>
              <w:left w:val="single" w:sz="4" w:space="0" w:color="auto"/>
              <w:bottom w:val="single" w:sz="4" w:space="0" w:color="auto"/>
              <w:right w:val="single" w:sz="4" w:space="0" w:color="auto"/>
            </w:tcBorders>
            <w:vAlign w:val="bottom"/>
          </w:tcPr>
          <w:p w14:paraId="7533C9BC"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5ECF182C"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49DF38F5"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1398FB34"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r>
      <w:tr w:rsidR="00B35E68" w:rsidRPr="001A1604" w14:paraId="4277E68D"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17562DAF"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Mental Helse Vestfold</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602349A5"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Mette Gropen Halvorsen</w:t>
            </w:r>
          </w:p>
        </w:tc>
        <w:tc>
          <w:tcPr>
            <w:tcW w:w="1277" w:type="dxa"/>
            <w:tcBorders>
              <w:top w:val="single" w:sz="4" w:space="0" w:color="auto"/>
              <w:left w:val="single" w:sz="4" w:space="0" w:color="auto"/>
              <w:bottom w:val="single" w:sz="4" w:space="0" w:color="auto"/>
              <w:right w:val="single" w:sz="4" w:space="0" w:color="auto"/>
            </w:tcBorders>
            <w:vAlign w:val="bottom"/>
          </w:tcPr>
          <w:p w14:paraId="44CD2C30"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0E2500D6"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3C9DCB96"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0C981C07"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r>
      <w:tr w:rsidR="00B35E68" w:rsidRPr="001A1604" w14:paraId="37A3C56F"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0CD476EF" w14:textId="77777777" w:rsidR="00B35E68" w:rsidRPr="001A1604" w:rsidRDefault="00B35E68" w:rsidP="00B35E68">
            <w:pPr>
              <w:spacing w:after="0" w:line="240" w:lineRule="auto"/>
              <w:rPr>
                <w:rFonts w:ascii="Book Antiqua" w:eastAsia="Times New Roman" w:hAnsi="Book Antiqua" w:cs="Calibri"/>
                <w:color w:val="000000"/>
              </w:rPr>
            </w:pPr>
            <w:r>
              <w:rPr>
                <w:rFonts w:ascii="Book Antiqua" w:eastAsia="Times New Roman" w:hAnsi="Book Antiqua" w:cs="Calibri"/>
                <w:color w:val="000000"/>
              </w:rPr>
              <w:t xml:space="preserve">Mental Helse </w:t>
            </w:r>
            <w:r w:rsidRPr="001A1604">
              <w:rPr>
                <w:rFonts w:ascii="Book Antiqua" w:eastAsia="Times New Roman" w:hAnsi="Book Antiqua" w:cs="Calibri"/>
                <w:color w:val="000000"/>
              </w:rPr>
              <w:t>Øst</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4DE35BC8" w14:textId="77777777" w:rsidR="00B35E68" w:rsidRPr="001A1604" w:rsidRDefault="00B35E68" w:rsidP="00B35E68">
            <w:pPr>
              <w:spacing w:after="0" w:line="240" w:lineRule="auto"/>
              <w:rPr>
                <w:rFonts w:ascii="Book Antiqua" w:eastAsia="Times New Roman" w:hAnsi="Book Antiqua" w:cs="Calibri"/>
                <w:color w:val="000000"/>
              </w:rPr>
            </w:pPr>
            <w:r>
              <w:rPr>
                <w:rFonts w:ascii="Book Antiqua" w:eastAsia="Times New Roman" w:hAnsi="Book Antiqua" w:cs="Calibri"/>
                <w:color w:val="000000"/>
              </w:rPr>
              <w:t>Svein Erik Andersen</w:t>
            </w:r>
          </w:p>
        </w:tc>
        <w:tc>
          <w:tcPr>
            <w:tcW w:w="1277" w:type="dxa"/>
            <w:tcBorders>
              <w:top w:val="single" w:sz="4" w:space="0" w:color="auto"/>
              <w:left w:val="single" w:sz="4" w:space="0" w:color="auto"/>
              <w:bottom w:val="single" w:sz="4" w:space="0" w:color="auto"/>
              <w:right w:val="single" w:sz="4" w:space="0" w:color="auto"/>
            </w:tcBorders>
            <w:vAlign w:val="bottom"/>
          </w:tcPr>
          <w:p w14:paraId="2644E0E6"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3B7497D8"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02F20D78"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1AFB5976"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r>
      <w:tr w:rsidR="00B35E68" w:rsidRPr="001A1604" w14:paraId="6D57CC95"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20D9FB55" w14:textId="77777777" w:rsidR="00B35E68" w:rsidRPr="001A1604" w:rsidRDefault="00DB6B48" w:rsidP="00B35E68">
            <w:pPr>
              <w:spacing w:after="0" w:line="240" w:lineRule="auto"/>
              <w:rPr>
                <w:rFonts w:ascii="Book Antiqua" w:eastAsia="Times New Roman" w:hAnsi="Book Antiqua" w:cs="Calibri"/>
                <w:color w:val="000000"/>
              </w:rPr>
            </w:pPr>
            <w:proofErr w:type="spellStart"/>
            <w:r w:rsidRPr="001A1604">
              <w:rPr>
                <w:rFonts w:ascii="Book Antiqua" w:eastAsia="Times New Roman" w:hAnsi="Book Antiqua" w:cs="Calibri"/>
                <w:color w:val="000000"/>
              </w:rPr>
              <w:t>Desisjonskomitéen</w:t>
            </w:r>
            <w:proofErr w:type="spellEnd"/>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658BB4B5"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Gunnar Helle</w:t>
            </w:r>
          </w:p>
        </w:tc>
        <w:tc>
          <w:tcPr>
            <w:tcW w:w="1277" w:type="dxa"/>
            <w:tcBorders>
              <w:top w:val="single" w:sz="4" w:space="0" w:color="auto"/>
              <w:left w:val="single" w:sz="4" w:space="0" w:color="auto"/>
              <w:bottom w:val="single" w:sz="4" w:space="0" w:color="auto"/>
              <w:right w:val="single" w:sz="4" w:space="0" w:color="auto"/>
            </w:tcBorders>
            <w:vAlign w:val="bottom"/>
          </w:tcPr>
          <w:p w14:paraId="3BA072E0" w14:textId="77777777" w:rsidR="00B35E68" w:rsidRPr="001A1604" w:rsidRDefault="00B35E68" w:rsidP="00B35E68">
            <w:pPr>
              <w:spacing w:after="0" w:line="240" w:lineRule="auto"/>
              <w:jc w:val="center"/>
              <w:rPr>
                <w:rFonts w:ascii="Book Antiqua" w:eastAsia="Times New Roman" w:hAnsi="Book Antiqua" w:cs="Calibri"/>
                <w:color w:val="000000"/>
              </w:rPr>
            </w:pPr>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1563BD2A"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E5CBA2B"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365EC928"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r>
      <w:tr w:rsidR="00B35E68" w:rsidRPr="001A1604" w14:paraId="390ADE3D"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5C507427"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Desisjonskomitéen</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1584D81C"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Helga Skåden</w:t>
            </w:r>
          </w:p>
        </w:tc>
        <w:tc>
          <w:tcPr>
            <w:tcW w:w="1277" w:type="dxa"/>
            <w:tcBorders>
              <w:top w:val="single" w:sz="4" w:space="0" w:color="auto"/>
              <w:left w:val="single" w:sz="4" w:space="0" w:color="auto"/>
              <w:bottom w:val="single" w:sz="4" w:space="0" w:color="auto"/>
              <w:right w:val="single" w:sz="4" w:space="0" w:color="auto"/>
            </w:tcBorders>
            <w:vAlign w:val="bottom"/>
          </w:tcPr>
          <w:p w14:paraId="246358C7" w14:textId="77777777" w:rsidR="00B35E68" w:rsidRPr="001A1604" w:rsidRDefault="00B35E68" w:rsidP="00B35E68">
            <w:pPr>
              <w:spacing w:after="0" w:line="240" w:lineRule="auto"/>
              <w:jc w:val="center"/>
              <w:rPr>
                <w:rFonts w:ascii="Book Antiqua" w:eastAsia="Times New Roman" w:hAnsi="Book Antiqua" w:cs="Calibri"/>
                <w:color w:val="000000"/>
              </w:rPr>
            </w:pPr>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1251A363"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60F5BF51"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4EB962A9"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r>
      <w:tr w:rsidR="00B35E68" w:rsidRPr="001A1604" w14:paraId="191A68B9"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70FC92C3" w14:textId="77777777" w:rsidR="00B35E68" w:rsidRPr="001A1604" w:rsidRDefault="00B35E68" w:rsidP="00B35E68">
            <w:pPr>
              <w:spacing w:after="0" w:line="240" w:lineRule="auto"/>
              <w:rPr>
                <w:rFonts w:ascii="Book Antiqua" w:eastAsia="Times New Roman" w:hAnsi="Book Antiqua" w:cs="Calibri"/>
                <w:color w:val="000000"/>
              </w:rPr>
            </w:pPr>
            <w:r>
              <w:rPr>
                <w:rFonts w:ascii="Book Antiqua" w:eastAsia="Times New Roman" w:hAnsi="Book Antiqua" w:cs="Calibri"/>
                <w:color w:val="000000"/>
              </w:rPr>
              <w:t>Desisjonsk</w:t>
            </w:r>
            <w:r w:rsidRPr="001A1604">
              <w:rPr>
                <w:rFonts w:ascii="Book Antiqua" w:eastAsia="Times New Roman" w:hAnsi="Book Antiqua" w:cs="Calibri"/>
                <w:color w:val="000000"/>
              </w:rPr>
              <w:t>omitéen</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2497436B"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 xml:space="preserve">Jørund </w:t>
            </w:r>
            <w:proofErr w:type="spellStart"/>
            <w:r w:rsidRPr="001A1604">
              <w:rPr>
                <w:rFonts w:ascii="Book Antiqua" w:eastAsia="Times New Roman" w:hAnsi="Book Antiqua" w:cs="Calibri"/>
                <w:color w:val="000000"/>
              </w:rPr>
              <w:t>Schwach</w:t>
            </w:r>
            <w:proofErr w:type="spellEnd"/>
          </w:p>
        </w:tc>
        <w:tc>
          <w:tcPr>
            <w:tcW w:w="1277" w:type="dxa"/>
            <w:tcBorders>
              <w:top w:val="single" w:sz="4" w:space="0" w:color="auto"/>
              <w:left w:val="single" w:sz="4" w:space="0" w:color="auto"/>
              <w:bottom w:val="single" w:sz="4" w:space="0" w:color="auto"/>
              <w:right w:val="single" w:sz="4" w:space="0" w:color="auto"/>
            </w:tcBorders>
          </w:tcPr>
          <w:p w14:paraId="5A022E05" w14:textId="77777777" w:rsidR="00B35E68" w:rsidRPr="001A1604" w:rsidRDefault="00B35E68" w:rsidP="00B35E68">
            <w:pPr>
              <w:spacing w:after="0" w:line="240" w:lineRule="auto"/>
              <w:jc w:val="center"/>
              <w:rPr>
                <w:rFonts w:ascii="Book Antiqua" w:eastAsia="Times New Roman" w:hAnsi="Book Antiqua" w:cs="Calibri"/>
                <w:color w:val="000000"/>
              </w:rPr>
            </w:pPr>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20AC60F7"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1010B3D5"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6BCFAC85"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r>
      <w:tr w:rsidR="00B35E68" w:rsidRPr="001A1604" w14:paraId="11167F52"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2530452B" w14:textId="77777777" w:rsidR="00B35E68" w:rsidRPr="001A1604" w:rsidRDefault="00B35E68" w:rsidP="00B35E68">
            <w:pPr>
              <w:spacing w:after="0" w:line="240" w:lineRule="auto"/>
              <w:rPr>
                <w:rFonts w:ascii="Book Antiqua" w:eastAsia="Times New Roman" w:hAnsi="Book Antiqua" w:cs="Calibri"/>
                <w:color w:val="000000"/>
              </w:rPr>
            </w:pPr>
            <w:r>
              <w:rPr>
                <w:rFonts w:ascii="Book Antiqua" w:eastAsia="Times New Roman" w:hAnsi="Book Antiqua" w:cs="Calibri"/>
                <w:color w:val="000000"/>
              </w:rPr>
              <w:t>Desisjons</w:t>
            </w:r>
            <w:r w:rsidRPr="001A1604">
              <w:rPr>
                <w:rFonts w:ascii="Book Antiqua" w:eastAsia="Times New Roman" w:hAnsi="Book Antiqua" w:cs="Calibri"/>
                <w:color w:val="000000"/>
              </w:rPr>
              <w:t>komitéen</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47DA52CB"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Liv Jakobsen</w:t>
            </w:r>
          </w:p>
        </w:tc>
        <w:tc>
          <w:tcPr>
            <w:tcW w:w="1277" w:type="dxa"/>
            <w:tcBorders>
              <w:top w:val="single" w:sz="4" w:space="0" w:color="auto"/>
              <w:left w:val="single" w:sz="4" w:space="0" w:color="auto"/>
              <w:bottom w:val="single" w:sz="4" w:space="0" w:color="auto"/>
              <w:right w:val="single" w:sz="4" w:space="0" w:color="auto"/>
            </w:tcBorders>
          </w:tcPr>
          <w:p w14:paraId="1DA71D39" w14:textId="77777777" w:rsidR="00B35E68" w:rsidRPr="001A1604" w:rsidRDefault="00B35E68" w:rsidP="00B35E68">
            <w:pPr>
              <w:spacing w:after="0" w:line="240" w:lineRule="auto"/>
              <w:jc w:val="center"/>
              <w:rPr>
                <w:rFonts w:ascii="Book Antiqua" w:eastAsia="Times New Roman" w:hAnsi="Book Antiqua" w:cs="Calibri"/>
                <w:color w:val="000000"/>
              </w:rPr>
            </w:pPr>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2F18E7A1"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697ACFBF"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2780BE6F"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r>
      <w:tr w:rsidR="00B35E68" w:rsidRPr="001A1604" w14:paraId="643E85EB"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271F1BD9"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Desisjonskomitéen</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6F7C0A01"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Turid Bakken</w:t>
            </w:r>
          </w:p>
        </w:tc>
        <w:tc>
          <w:tcPr>
            <w:tcW w:w="1277" w:type="dxa"/>
            <w:tcBorders>
              <w:top w:val="single" w:sz="4" w:space="0" w:color="auto"/>
              <w:left w:val="single" w:sz="4" w:space="0" w:color="auto"/>
              <w:bottom w:val="single" w:sz="4" w:space="0" w:color="auto"/>
              <w:right w:val="single" w:sz="4" w:space="0" w:color="auto"/>
            </w:tcBorders>
          </w:tcPr>
          <w:p w14:paraId="0498AEB8" w14:textId="77777777" w:rsidR="00B35E68" w:rsidRPr="001A1604" w:rsidRDefault="00B35E68" w:rsidP="00B35E68">
            <w:pPr>
              <w:spacing w:after="0" w:line="240" w:lineRule="auto"/>
              <w:jc w:val="center"/>
              <w:rPr>
                <w:rFonts w:ascii="Book Antiqua" w:eastAsia="Times New Roman" w:hAnsi="Book Antiqua" w:cs="Calibri"/>
                <w:color w:val="000000"/>
              </w:rPr>
            </w:pPr>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7073811D"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1A2D1F30"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50122C69"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r>
      <w:tr w:rsidR="00B35E68" w:rsidRPr="001A1604" w14:paraId="07432A76"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4DA4770A"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Administrasjonen</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39779F56"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 xml:space="preserve">Linda Berg Heggelund </w:t>
            </w:r>
          </w:p>
        </w:tc>
        <w:tc>
          <w:tcPr>
            <w:tcW w:w="1277" w:type="dxa"/>
            <w:tcBorders>
              <w:top w:val="single" w:sz="4" w:space="0" w:color="auto"/>
              <w:left w:val="single" w:sz="4" w:space="0" w:color="auto"/>
              <w:bottom w:val="single" w:sz="4" w:space="0" w:color="auto"/>
              <w:right w:val="single" w:sz="4" w:space="0" w:color="auto"/>
            </w:tcBorders>
          </w:tcPr>
          <w:p w14:paraId="3D2884E1" w14:textId="77777777" w:rsidR="00B35E68" w:rsidRPr="001A1604" w:rsidRDefault="00B35E68" w:rsidP="00B35E68">
            <w:pPr>
              <w:spacing w:after="0" w:line="240" w:lineRule="auto"/>
              <w:jc w:val="center"/>
              <w:rPr>
                <w:rFonts w:ascii="Book Antiqua" w:eastAsia="Times New Roman" w:hAnsi="Book Antiqua" w:cs="Calibri"/>
                <w:color w:val="000000"/>
              </w:rPr>
            </w:pPr>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567E6F06"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4B76175D"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0C6B30FE"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Pr>
                <w:rFonts w:ascii="Book Antiqua" w:eastAsia="Times New Roman" w:hAnsi="Book Antiqua" w:cs="Calibri"/>
                <w:color w:val="000000"/>
              </w:rPr>
              <w:t>X</w:t>
            </w:r>
            <w:proofErr w:type="spellEnd"/>
          </w:p>
        </w:tc>
      </w:tr>
      <w:tr w:rsidR="00B35E68" w:rsidRPr="001A1604" w14:paraId="73D3E9B0" w14:textId="77777777" w:rsidTr="00176C8A">
        <w:trPr>
          <w:trHeight w:val="330"/>
        </w:trPr>
        <w:tc>
          <w:tcPr>
            <w:tcW w:w="2127" w:type="dxa"/>
            <w:tcBorders>
              <w:top w:val="single" w:sz="4" w:space="0" w:color="auto"/>
              <w:bottom w:val="single" w:sz="4" w:space="0" w:color="auto"/>
              <w:right w:val="single" w:sz="4" w:space="0" w:color="auto"/>
            </w:tcBorders>
            <w:noWrap/>
            <w:vAlign w:val="bottom"/>
          </w:tcPr>
          <w:p w14:paraId="36C0AE76"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Administrasjonen</w:t>
            </w:r>
          </w:p>
        </w:tc>
        <w:tc>
          <w:tcPr>
            <w:tcW w:w="3260" w:type="dxa"/>
            <w:tcBorders>
              <w:top w:val="single" w:sz="4" w:space="0" w:color="auto"/>
              <w:left w:val="single" w:sz="4" w:space="0" w:color="auto"/>
              <w:bottom w:val="single" w:sz="4" w:space="0" w:color="auto"/>
              <w:right w:val="single" w:sz="4" w:space="0" w:color="auto"/>
            </w:tcBorders>
            <w:noWrap/>
            <w:vAlign w:val="bottom"/>
          </w:tcPr>
          <w:p w14:paraId="18F1A42F"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Øyvind Kjønås</w:t>
            </w:r>
          </w:p>
        </w:tc>
        <w:tc>
          <w:tcPr>
            <w:tcW w:w="1277" w:type="dxa"/>
            <w:tcBorders>
              <w:top w:val="single" w:sz="4" w:space="0" w:color="auto"/>
              <w:left w:val="single" w:sz="4" w:space="0" w:color="auto"/>
              <w:bottom w:val="single" w:sz="4" w:space="0" w:color="auto"/>
              <w:right w:val="single" w:sz="4" w:space="0" w:color="auto"/>
            </w:tcBorders>
          </w:tcPr>
          <w:p w14:paraId="09346536" w14:textId="77777777" w:rsidR="00B35E68" w:rsidRPr="001A1604" w:rsidRDefault="00B35E68" w:rsidP="00B35E68">
            <w:pPr>
              <w:spacing w:after="0" w:line="240" w:lineRule="auto"/>
              <w:jc w:val="center"/>
              <w:rPr>
                <w:rFonts w:ascii="Book Antiqua" w:eastAsia="Times New Roman" w:hAnsi="Book Antiqua" w:cs="Calibri"/>
                <w:color w:val="000000"/>
              </w:rPr>
            </w:pPr>
          </w:p>
        </w:tc>
        <w:tc>
          <w:tcPr>
            <w:tcW w:w="849" w:type="dxa"/>
            <w:tcBorders>
              <w:top w:val="single" w:sz="4" w:space="0" w:color="auto"/>
              <w:left w:val="single" w:sz="4" w:space="0" w:color="auto"/>
              <w:bottom w:val="single" w:sz="4" w:space="0" w:color="auto"/>
              <w:right w:val="single" w:sz="4" w:space="0" w:color="auto"/>
            </w:tcBorders>
            <w:noWrap/>
            <w:vAlign w:val="bottom"/>
          </w:tcPr>
          <w:p w14:paraId="3A1B7CB1" w14:textId="77777777" w:rsidR="00B35E68" w:rsidRDefault="00B35E68" w:rsidP="00B35E68">
            <w:pPr>
              <w:spacing w:after="0" w:line="240" w:lineRule="auto"/>
              <w:jc w:val="center"/>
              <w:rPr>
                <w:rFonts w:ascii="Book Antiqua" w:eastAsia="Times New Roman" w:hAnsi="Book Antiqua" w:cs="Calibri"/>
                <w:color w:val="000000"/>
              </w:rPr>
            </w:pPr>
            <w:proofErr w:type="spellStart"/>
            <w:r>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tcPr>
          <w:p w14:paraId="4B8B755B"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tcPr>
          <w:p w14:paraId="402202D8"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Pr>
                <w:rFonts w:ascii="Book Antiqua" w:eastAsia="Times New Roman" w:hAnsi="Book Antiqua" w:cs="Calibri"/>
                <w:color w:val="000000"/>
              </w:rPr>
              <w:t>X</w:t>
            </w:r>
            <w:proofErr w:type="spellEnd"/>
          </w:p>
        </w:tc>
      </w:tr>
      <w:tr w:rsidR="00B35E68" w:rsidRPr="001A1604" w14:paraId="20F503B7"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23B9013F"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Administrasjonen</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0B718E8E" w14:textId="77777777" w:rsidR="00B35E68" w:rsidRPr="001A1604" w:rsidRDefault="00B35E68" w:rsidP="00B35E68">
            <w:pPr>
              <w:spacing w:after="0" w:line="240" w:lineRule="auto"/>
              <w:rPr>
                <w:rFonts w:ascii="Book Antiqua" w:eastAsia="Times New Roman" w:hAnsi="Book Antiqua" w:cs="Calibri"/>
                <w:color w:val="000000"/>
              </w:rPr>
            </w:pPr>
            <w:r>
              <w:rPr>
                <w:rFonts w:ascii="Book Antiqua" w:eastAsia="Times New Roman" w:hAnsi="Book Antiqua" w:cs="Calibri"/>
                <w:color w:val="000000"/>
              </w:rPr>
              <w:t>Siri Bråtane</w:t>
            </w:r>
          </w:p>
        </w:tc>
        <w:tc>
          <w:tcPr>
            <w:tcW w:w="1277" w:type="dxa"/>
            <w:tcBorders>
              <w:top w:val="single" w:sz="4" w:space="0" w:color="auto"/>
              <w:left w:val="single" w:sz="4" w:space="0" w:color="auto"/>
              <w:bottom w:val="single" w:sz="4" w:space="0" w:color="auto"/>
              <w:right w:val="single" w:sz="4" w:space="0" w:color="auto"/>
            </w:tcBorders>
          </w:tcPr>
          <w:p w14:paraId="1E7687B3" w14:textId="77777777" w:rsidR="00B35E68" w:rsidRPr="001A1604" w:rsidRDefault="00B35E68" w:rsidP="00B35E68">
            <w:pPr>
              <w:spacing w:after="0" w:line="240" w:lineRule="auto"/>
              <w:jc w:val="center"/>
              <w:rPr>
                <w:rFonts w:ascii="Book Antiqua" w:eastAsia="Times New Roman" w:hAnsi="Book Antiqua" w:cs="Calibri"/>
                <w:color w:val="000000"/>
              </w:rPr>
            </w:pPr>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444094A6"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C938E1A"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43BF6791"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r>
      <w:tr w:rsidR="00B35E68" w:rsidRPr="001A1604" w14:paraId="043DDA81"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729C3561"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Administrasjonen</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6DB8C964"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Anlov Mathiesen</w:t>
            </w:r>
          </w:p>
        </w:tc>
        <w:tc>
          <w:tcPr>
            <w:tcW w:w="1277" w:type="dxa"/>
            <w:tcBorders>
              <w:top w:val="single" w:sz="4" w:space="0" w:color="auto"/>
              <w:left w:val="single" w:sz="4" w:space="0" w:color="auto"/>
              <w:bottom w:val="single" w:sz="4" w:space="0" w:color="auto"/>
              <w:right w:val="single" w:sz="4" w:space="0" w:color="auto"/>
            </w:tcBorders>
          </w:tcPr>
          <w:p w14:paraId="6512E49B" w14:textId="77777777" w:rsidR="00B35E68" w:rsidRPr="001A1604" w:rsidRDefault="00B35E68" w:rsidP="00B35E68">
            <w:pPr>
              <w:spacing w:after="0" w:line="240" w:lineRule="auto"/>
              <w:jc w:val="center"/>
              <w:rPr>
                <w:rFonts w:ascii="Book Antiqua" w:eastAsia="Times New Roman" w:hAnsi="Book Antiqua" w:cs="Calibri"/>
                <w:color w:val="000000"/>
              </w:rPr>
            </w:pPr>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20D90213"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40315EBB" w14:textId="77777777" w:rsidR="00B35E68" w:rsidRPr="001A1604" w:rsidRDefault="00B35E68" w:rsidP="00B35E68">
            <w:pPr>
              <w:spacing w:after="0" w:line="240" w:lineRule="auto"/>
              <w:jc w:val="center"/>
              <w:rPr>
                <w:rFonts w:ascii="Book Antiqua" w:eastAsia="Times New Roman" w:hAnsi="Book Antiqua" w:cs="Calibri"/>
                <w:color w:val="000000"/>
              </w:rPr>
            </w:pPr>
            <w:r>
              <w:rPr>
                <w:rFonts w:ascii="Book Antiqua" w:eastAsia="Times New Roman" w:hAnsi="Book Antiqua" w:cs="Calibri"/>
                <w:color w:val="000000"/>
              </w:rPr>
              <w:t>/</w:t>
            </w:r>
          </w:p>
        </w:tc>
        <w:tc>
          <w:tcPr>
            <w:tcW w:w="850" w:type="dxa"/>
            <w:tcBorders>
              <w:top w:val="single" w:sz="4" w:space="0" w:color="auto"/>
              <w:left w:val="single" w:sz="4" w:space="0" w:color="auto"/>
              <w:bottom w:val="single" w:sz="4" w:space="0" w:color="auto"/>
            </w:tcBorders>
            <w:noWrap/>
            <w:vAlign w:val="bottom"/>
            <w:hideMark/>
          </w:tcPr>
          <w:p w14:paraId="410BFEE1" w14:textId="77777777" w:rsidR="00B35E68" w:rsidRPr="001A1604" w:rsidRDefault="00B35E68" w:rsidP="00B35E68">
            <w:pPr>
              <w:spacing w:after="0" w:line="240" w:lineRule="auto"/>
              <w:jc w:val="center"/>
              <w:rPr>
                <w:rFonts w:ascii="Book Antiqua" w:eastAsia="Times New Roman" w:hAnsi="Book Antiqua" w:cs="Calibri"/>
                <w:color w:val="000000"/>
              </w:rPr>
            </w:pPr>
            <w:r>
              <w:rPr>
                <w:rFonts w:ascii="Book Antiqua" w:eastAsia="Times New Roman" w:hAnsi="Book Antiqua" w:cs="Calibri"/>
                <w:color w:val="000000"/>
              </w:rPr>
              <w:t>/</w:t>
            </w:r>
          </w:p>
        </w:tc>
      </w:tr>
      <w:tr w:rsidR="00B35E68" w:rsidRPr="001A1604" w14:paraId="35ECE08C"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53F43565"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Administrasjonen</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5AB135D0"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Kjersti Storhaug</w:t>
            </w:r>
          </w:p>
        </w:tc>
        <w:tc>
          <w:tcPr>
            <w:tcW w:w="1277" w:type="dxa"/>
            <w:tcBorders>
              <w:top w:val="single" w:sz="4" w:space="0" w:color="auto"/>
              <w:left w:val="single" w:sz="4" w:space="0" w:color="auto"/>
              <w:bottom w:val="single" w:sz="4" w:space="0" w:color="auto"/>
              <w:right w:val="single" w:sz="4" w:space="0" w:color="auto"/>
            </w:tcBorders>
          </w:tcPr>
          <w:p w14:paraId="5B6A4966" w14:textId="77777777" w:rsidR="00B35E68" w:rsidRPr="001A1604" w:rsidRDefault="00B35E68" w:rsidP="00B35E68">
            <w:pPr>
              <w:spacing w:after="0" w:line="240" w:lineRule="auto"/>
              <w:jc w:val="center"/>
              <w:rPr>
                <w:rFonts w:ascii="Book Antiqua" w:eastAsia="Times New Roman" w:hAnsi="Book Antiqua" w:cs="Calibri"/>
                <w:color w:val="000000"/>
              </w:rPr>
            </w:pPr>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178EA9EB"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7196A5F"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05129BBA" w14:textId="77777777" w:rsidR="00B35E68" w:rsidRPr="001A1604" w:rsidRDefault="00B35E68" w:rsidP="00B35E68">
            <w:pPr>
              <w:spacing w:after="0" w:line="240" w:lineRule="auto"/>
              <w:jc w:val="center"/>
              <w:rPr>
                <w:rFonts w:ascii="Book Antiqua" w:eastAsia="Times New Roman" w:hAnsi="Book Antiqua" w:cs="Calibri"/>
                <w:color w:val="000000"/>
              </w:rPr>
            </w:pPr>
            <w:r w:rsidRPr="001A1604">
              <w:rPr>
                <w:rFonts w:ascii="Book Antiqua" w:eastAsia="Times New Roman" w:hAnsi="Book Antiqua" w:cs="Calibri"/>
                <w:color w:val="000000"/>
              </w:rPr>
              <w:t>/</w:t>
            </w:r>
          </w:p>
        </w:tc>
      </w:tr>
      <w:tr w:rsidR="00B35E68" w:rsidRPr="001A1604" w14:paraId="74E6E9ED"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5B6F3A9E"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Administrasjonen</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55289E7B" w14:textId="77777777" w:rsidR="00B35E68" w:rsidRPr="001A1604" w:rsidRDefault="00B35E68" w:rsidP="00B35E68">
            <w:pPr>
              <w:spacing w:after="0" w:line="240" w:lineRule="auto"/>
              <w:rPr>
                <w:rFonts w:ascii="Book Antiqua" w:eastAsia="Times New Roman" w:hAnsi="Book Antiqua" w:cs="Calibri"/>
                <w:color w:val="000000"/>
              </w:rPr>
            </w:pPr>
            <w:r>
              <w:rPr>
                <w:rFonts w:ascii="Book Antiqua" w:eastAsia="Times New Roman" w:hAnsi="Book Antiqua" w:cs="Calibri"/>
                <w:color w:val="000000"/>
              </w:rPr>
              <w:t xml:space="preserve">Reeta </w:t>
            </w:r>
            <w:proofErr w:type="spellStart"/>
            <w:r w:rsidR="00DB6B48">
              <w:rPr>
                <w:rFonts w:ascii="Book Antiqua" w:eastAsia="Times New Roman" w:hAnsi="Book Antiqua" w:cs="Calibri"/>
                <w:color w:val="000000"/>
              </w:rPr>
              <w:t>Törrönen</w:t>
            </w:r>
            <w:proofErr w:type="spellEnd"/>
          </w:p>
        </w:tc>
        <w:tc>
          <w:tcPr>
            <w:tcW w:w="1277" w:type="dxa"/>
            <w:tcBorders>
              <w:top w:val="single" w:sz="4" w:space="0" w:color="auto"/>
              <w:left w:val="single" w:sz="4" w:space="0" w:color="auto"/>
              <w:bottom w:val="single" w:sz="4" w:space="0" w:color="auto"/>
              <w:right w:val="single" w:sz="4" w:space="0" w:color="auto"/>
            </w:tcBorders>
          </w:tcPr>
          <w:p w14:paraId="1254C1C8" w14:textId="77777777" w:rsidR="00B35E68" w:rsidRPr="001A1604" w:rsidRDefault="00B35E68" w:rsidP="00B35E68">
            <w:pPr>
              <w:spacing w:after="0" w:line="240" w:lineRule="auto"/>
              <w:jc w:val="center"/>
              <w:rPr>
                <w:rFonts w:ascii="Book Antiqua" w:eastAsia="Times New Roman" w:hAnsi="Book Antiqua" w:cs="Calibri"/>
                <w:color w:val="000000"/>
              </w:rPr>
            </w:pPr>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589ADB1D"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47D4CFFC"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4A3BD854"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sidRPr="001A1604">
              <w:rPr>
                <w:rFonts w:ascii="Book Antiqua" w:eastAsia="Times New Roman" w:hAnsi="Book Antiqua" w:cs="Calibri"/>
                <w:color w:val="000000"/>
              </w:rPr>
              <w:t>X</w:t>
            </w:r>
            <w:proofErr w:type="spellEnd"/>
          </w:p>
        </w:tc>
      </w:tr>
      <w:tr w:rsidR="00B35E68" w:rsidRPr="001A1604" w14:paraId="63C4C429" w14:textId="77777777" w:rsidTr="00176C8A">
        <w:trPr>
          <w:trHeight w:val="330"/>
        </w:trPr>
        <w:tc>
          <w:tcPr>
            <w:tcW w:w="2127" w:type="dxa"/>
            <w:tcBorders>
              <w:top w:val="single" w:sz="4" w:space="0" w:color="auto"/>
              <w:bottom w:val="single" w:sz="4" w:space="0" w:color="auto"/>
              <w:right w:val="single" w:sz="4" w:space="0" w:color="auto"/>
            </w:tcBorders>
            <w:noWrap/>
            <w:vAlign w:val="bottom"/>
            <w:hideMark/>
          </w:tcPr>
          <w:p w14:paraId="59A91A03" w14:textId="77777777" w:rsidR="00B35E68" w:rsidRPr="001A1604" w:rsidRDefault="00B35E68" w:rsidP="00B35E68">
            <w:pPr>
              <w:spacing w:after="0" w:line="240" w:lineRule="auto"/>
              <w:rPr>
                <w:rFonts w:ascii="Book Antiqua" w:eastAsia="Times New Roman" w:hAnsi="Book Antiqua" w:cs="Calibri"/>
                <w:color w:val="000000"/>
              </w:rPr>
            </w:pPr>
            <w:r w:rsidRPr="001A1604">
              <w:rPr>
                <w:rFonts w:ascii="Book Antiqua" w:eastAsia="Times New Roman" w:hAnsi="Book Antiqua" w:cs="Calibri"/>
                <w:color w:val="000000"/>
              </w:rPr>
              <w:t>Administrasjonen</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4757DB1A" w14:textId="77777777" w:rsidR="00B35E68" w:rsidRPr="001A1604" w:rsidRDefault="00B35E68" w:rsidP="00B35E68">
            <w:pPr>
              <w:spacing w:after="0" w:line="240" w:lineRule="auto"/>
              <w:rPr>
                <w:rFonts w:ascii="Book Antiqua" w:eastAsia="Times New Roman" w:hAnsi="Book Antiqua" w:cs="Calibri"/>
                <w:color w:val="000000"/>
              </w:rPr>
            </w:pPr>
            <w:r>
              <w:rPr>
                <w:rFonts w:ascii="Book Antiqua" w:eastAsia="Times New Roman" w:hAnsi="Book Antiqua" w:cs="Calibri"/>
                <w:color w:val="000000"/>
              </w:rPr>
              <w:t>Aud Karin Bjørn</w:t>
            </w:r>
          </w:p>
        </w:tc>
        <w:tc>
          <w:tcPr>
            <w:tcW w:w="1277" w:type="dxa"/>
            <w:tcBorders>
              <w:top w:val="single" w:sz="4" w:space="0" w:color="auto"/>
              <w:left w:val="single" w:sz="4" w:space="0" w:color="auto"/>
              <w:bottom w:val="single" w:sz="4" w:space="0" w:color="auto"/>
              <w:right w:val="single" w:sz="4" w:space="0" w:color="auto"/>
            </w:tcBorders>
          </w:tcPr>
          <w:p w14:paraId="107D5182" w14:textId="77777777" w:rsidR="00B35E68" w:rsidRPr="001A1604" w:rsidRDefault="00B35E68" w:rsidP="00B35E68">
            <w:pPr>
              <w:spacing w:after="0" w:line="240" w:lineRule="auto"/>
              <w:jc w:val="center"/>
              <w:rPr>
                <w:rFonts w:ascii="Book Antiqua" w:eastAsia="Times New Roman" w:hAnsi="Book Antiqua" w:cs="Calibri"/>
                <w:color w:val="000000"/>
              </w:rPr>
            </w:pPr>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32ACB2A2" w14:textId="77777777" w:rsidR="00B35E68" w:rsidRPr="001A1604" w:rsidRDefault="00B35E68" w:rsidP="00B35E68">
            <w:pPr>
              <w:spacing w:after="0" w:line="240" w:lineRule="auto"/>
              <w:jc w:val="center"/>
              <w:rPr>
                <w:rFonts w:ascii="Book Antiqua" w:eastAsia="Times New Roman" w:hAnsi="Book Antiqua" w:cs="Calibri"/>
                <w:color w:val="000000"/>
              </w:rPr>
            </w:pPr>
            <w:r w:rsidRPr="001A1604">
              <w:rPr>
                <w:rFonts w:ascii="Book Antiqua" w:eastAsia="Times New Roman" w:hAnsi="Book Antiqua" w:cs="Calibri"/>
                <w:color w:val="000000"/>
              </w:rPr>
              <w:t>/</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64DB27E" w14:textId="77777777" w:rsidR="00B35E68" w:rsidRPr="001A1604" w:rsidRDefault="00B35E68" w:rsidP="00B35E68">
            <w:pPr>
              <w:spacing w:after="0" w:line="240" w:lineRule="auto"/>
              <w:jc w:val="center"/>
              <w:rPr>
                <w:rFonts w:ascii="Book Antiqua" w:eastAsia="Times New Roman" w:hAnsi="Book Antiqua" w:cs="Calibri"/>
                <w:color w:val="000000"/>
              </w:rPr>
            </w:pPr>
            <w:proofErr w:type="spellStart"/>
            <w:r>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0DC543C0" w14:textId="77777777" w:rsidR="00B35E68" w:rsidRPr="001A1604" w:rsidRDefault="00176C8A" w:rsidP="00B35E68">
            <w:pPr>
              <w:spacing w:after="0" w:line="240" w:lineRule="auto"/>
              <w:jc w:val="center"/>
              <w:rPr>
                <w:rFonts w:ascii="Book Antiqua" w:eastAsia="Times New Roman" w:hAnsi="Book Antiqua" w:cs="Calibri"/>
                <w:color w:val="000000"/>
              </w:rPr>
            </w:pPr>
            <w:proofErr w:type="spellStart"/>
            <w:r>
              <w:rPr>
                <w:rFonts w:ascii="Book Antiqua" w:eastAsia="Times New Roman" w:hAnsi="Book Antiqua" w:cs="Calibri"/>
                <w:color w:val="000000"/>
              </w:rPr>
              <w:t>X</w:t>
            </w:r>
            <w:proofErr w:type="spellEnd"/>
          </w:p>
        </w:tc>
      </w:tr>
      <w:tr w:rsidR="00B35E68" w:rsidRPr="001A1604" w14:paraId="777B678A" w14:textId="77777777" w:rsidTr="00176C8A">
        <w:trPr>
          <w:trHeight w:val="300"/>
        </w:trPr>
        <w:tc>
          <w:tcPr>
            <w:tcW w:w="2127" w:type="dxa"/>
            <w:tcBorders>
              <w:top w:val="single" w:sz="4" w:space="0" w:color="auto"/>
              <w:bottom w:val="single" w:sz="4" w:space="0" w:color="auto"/>
              <w:right w:val="single" w:sz="4" w:space="0" w:color="auto"/>
            </w:tcBorders>
            <w:noWrap/>
            <w:vAlign w:val="bottom"/>
            <w:hideMark/>
          </w:tcPr>
          <w:p w14:paraId="0EA64791" w14:textId="77777777" w:rsidR="00B35E68" w:rsidRPr="001A1604" w:rsidRDefault="00B35E68" w:rsidP="00B35E68">
            <w:pPr>
              <w:spacing w:after="0" w:line="240" w:lineRule="auto"/>
              <w:rPr>
                <w:rFonts w:ascii="Calibri" w:eastAsia="Times New Roman" w:hAnsi="Calibri" w:cs="Calibri"/>
                <w:color w:val="000000"/>
              </w:rPr>
            </w:pPr>
            <w:r w:rsidRPr="00A56767">
              <w:rPr>
                <w:rFonts w:ascii="Book Antiqua" w:eastAsia="Times New Roman" w:hAnsi="Book Antiqua" w:cs="Calibri"/>
                <w:color w:val="000000"/>
              </w:rPr>
              <w:t xml:space="preserve">Observatør </w:t>
            </w:r>
            <w:r>
              <w:rPr>
                <w:rFonts w:ascii="Book Antiqua" w:eastAsia="Times New Roman" w:hAnsi="Book Antiqua" w:cs="Calibri"/>
                <w:color w:val="000000"/>
              </w:rPr>
              <w:t>MH Sogn- og Fjordane</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1C144405" w14:textId="77777777" w:rsidR="00B35E68" w:rsidRPr="001A1604" w:rsidRDefault="00B35E68" w:rsidP="00B35E68">
            <w:pPr>
              <w:spacing w:after="0" w:line="240" w:lineRule="auto"/>
              <w:rPr>
                <w:rFonts w:ascii="Calibri" w:eastAsia="Times New Roman" w:hAnsi="Calibri" w:cs="Calibri"/>
                <w:color w:val="000000"/>
              </w:rPr>
            </w:pPr>
            <w:r>
              <w:rPr>
                <w:rFonts w:ascii="Book Antiqua" w:eastAsia="Times New Roman" w:hAnsi="Book Antiqua" w:cs="Calibri"/>
                <w:color w:val="000000"/>
              </w:rPr>
              <w:t>Gunn Siri Verlo</w:t>
            </w:r>
          </w:p>
        </w:tc>
        <w:tc>
          <w:tcPr>
            <w:tcW w:w="1277" w:type="dxa"/>
            <w:tcBorders>
              <w:top w:val="single" w:sz="4" w:space="0" w:color="auto"/>
              <w:left w:val="single" w:sz="4" w:space="0" w:color="auto"/>
              <w:bottom w:val="single" w:sz="4" w:space="0" w:color="auto"/>
              <w:right w:val="single" w:sz="4" w:space="0" w:color="auto"/>
            </w:tcBorders>
          </w:tcPr>
          <w:p w14:paraId="50822C16" w14:textId="77777777" w:rsidR="00B35E68" w:rsidRPr="00A56767" w:rsidRDefault="00B35E68" w:rsidP="00B35E68">
            <w:pPr>
              <w:spacing w:after="0" w:line="240" w:lineRule="auto"/>
              <w:jc w:val="center"/>
              <w:rPr>
                <w:rFonts w:ascii="Book Antiqua" w:eastAsia="Times New Roman" w:hAnsi="Book Antiqua" w:cs="Calibri"/>
                <w:color w:val="000000"/>
              </w:rPr>
            </w:pPr>
          </w:p>
        </w:tc>
        <w:tc>
          <w:tcPr>
            <w:tcW w:w="849" w:type="dxa"/>
            <w:tcBorders>
              <w:top w:val="single" w:sz="4" w:space="0" w:color="auto"/>
              <w:left w:val="single" w:sz="4" w:space="0" w:color="auto"/>
              <w:bottom w:val="single" w:sz="4" w:space="0" w:color="auto"/>
              <w:right w:val="single" w:sz="4" w:space="0" w:color="auto"/>
            </w:tcBorders>
            <w:noWrap/>
            <w:vAlign w:val="bottom"/>
            <w:hideMark/>
          </w:tcPr>
          <w:p w14:paraId="2CE231A4" w14:textId="77777777" w:rsidR="00B35E68" w:rsidRPr="00A56767" w:rsidRDefault="00B35E68" w:rsidP="00B35E68">
            <w:pPr>
              <w:spacing w:after="0" w:line="240" w:lineRule="auto"/>
              <w:jc w:val="center"/>
              <w:rPr>
                <w:rFonts w:ascii="Book Antiqua" w:eastAsia="Times New Roman" w:hAnsi="Book Antiqua" w:cs="Calibri"/>
                <w:color w:val="000000"/>
              </w:rPr>
            </w:pPr>
            <w:proofErr w:type="spellStart"/>
            <w:r w:rsidRPr="00A56767">
              <w:rPr>
                <w:rFonts w:ascii="Book Antiqua" w:eastAsia="Times New Roman" w:hAnsi="Book Antiqua" w:cs="Calibri"/>
                <w:color w:val="000000"/>
              </w:rPr>
              <w:t>X</w:t>
            </w:r>
            <w:proofErr w:type="spellEnd"/>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C973EC2" w14:textId="77777777" w:rsidR="00B35E68" w:rsidRPr="00A56767" w:rsidRDefault="00B35E68" w:rsidP="00B35E68">
            <w:pPr>
              <w:spacing w:after="0" w:line="240" w:lineRule="auto"/>
              <w:jc w:val="center"/>
              <w:rPr>
                <w:rFonts w:ascii="Book Antiqua" w:eastAsia="Times New Roman" w:hAnsi="Book Antiqua" w:cs="Calibri"/>
                <w:color w:val="000000"/>
              </w:rPr>
            </w:pPr>
            <w:proofErr w:type="spellStart"/>
            <w:r w:rsidRPr="00A56767">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4" w:space="0" w:color="auto"/>
            </w:tcBorders>
            <w:noWrap/>
            <w:vAlign w:val="bottom"/>
            <w:hideMark/>
          </w:tcPr>
          <w:p w14:paraId="514FA50B" w14:textId="77777777" w:rsidR="00B35E68" w:rsidRPr="00A56767" w:rsidRDefault="00B35E68" w:rsidP="00B35E68">
            <w:pPr>
              <w:spacing w:after="0" w:line="240" w:lineRule="auto"/>
              <w:jc w:val="center"/>
              <w:rPr>
                <w:rFonts w:ascii="Book Antiqua" w:eastAsia="Times New Roman" w:hAnsi="Book Antiqua" w:cs="Calibri"/>
                <w:color w:val="000000"/>
              </w:rPr>
            </w:pPr>
            <w:proofErr w:type="spellStart"/>
            <w:r w:rsidRPr="00A56767">
              <w:rPr>
                <w:rFonts w:ascii="Book Antiqua" w:eastAsia="Times New Roman" w:hAnsi="Book Antiqua" w:cs="Calibri"/>
                <w:color w:val="000000"/>
              </w:rPr>
              <w:t>X</w:t>
            </w:r>
            <w:proofErr w:type="spellEnd"/>
          </w:p>
        </w:tc>
      </w:tr>
      <w:tr w:rsidR="00176C8A" w:rsidRPr="001A1604" w14:paraId="25173C50" w14:textId="77777777" w:rsidTr="00176C8A">
        <w:trPr>
          <w:trHeight w:val="300"/>
        </w:trPr>
        <w:tc>
          <w:tcPr>
            <w:tcW w:w="2127" w:type="dxa"/>
            <w:tcBorders>
              <w:top w:val="single" w:sz="4" w:space="0" w:color="auto"/>
              <w:bottom w:val="single" w:sz="12" w:space="0" w:color="auto"/>
              <w:right w:val="single" w:sz="4" w:space="0" w:color="auto"/>
            </w:tcBorders>
            <w:noWrap/>
            <w:vAlign w:val="bottom"/>
          </w:tcPr>
          <w:p w14:paraId="54402373" w14:textId="77777777" w:rsidR="00176C8A" w:rsidRPr="00A56767" w:rsidRDefault="00176C8A" w:rsidP="00B35E68">
            <w:pPr>
              <w:spacing w:after="0" w:line="240" w:lineRule="auto"/>
              <w:rPr>
                <w:rFonts w:ascii="Book Antiqua" w:eastAsia="Times New Roman" w:hAnsi="Book Antiqua" w:cs="Calibri"/>
                <w:color w:val="000000"/>
              </w:rPr>
            </w:pPr>
            <w:r>
              <w:rPr>
                <w:rFonts w:ascii="Book Antiqua" w:eastAsia="Times New Roman" w:hAnsi="Book Antiqua" w:cs="Calibri"/>
                <w:color w:val="000000"/>
              </w:rPr>
              <w:t>Observatør MH Sør-Vest</w:t>
            </w:r>
          </w:p>
        </w:tc>
        <w:tc>
          <w:tcPr>
            <w:tcW w:w="3260" w:type="dxa"/>
            <w:tcBorders>
              <w:top w:val="single" w:sz="4" w:space="0" w:color="auto"/>
              <w:left w:val="single" w:sz="4" w:space="0" w:color="auto"/>
              <w:bottom w:val="single" w:sz="12" w:space="0" w:color="auto"/>
              <w:right w:val="single" w:sz="4" w:space="0" w:color="auto"/>
            </w:tcBorders>
            <w:noWrap/>
            <w:vAlign w:val="bottom"/>
          </w:tcPr>
          <w:p w14:paraId="3B9CD89B" w14:textId="77777777" w:rsidR="00176C8A" w:rsidRDefault="00176C8A" w:rsidP="00B35E68">
            <w:pPr>
              <w:spacing w:after="0" w:line="240" w:lineRule="auto"/>
              <w:rPr>
                <w:rFonts w:ascii="Book Antiqua" w:eastAsia="Times New Roman" w:hAnsi="Book Antiqua" w:cs="Calibri"/>
                <w:color w:val="000000"/>
              </w:rPr>
            </w:pPr>
            <w:r>
              <w:rPr>
                <w:rFonts w:ascii="Book Antiqua" w:eastAsia="Times New Roman" w:hAnsi="Book Antiqua" w:cs="Calibri"/>
                <w:color w:val="000000"/>
              </w:rPr>
              <w:t>Karl Olaf Sundfør</w:t>
            </w:r>
          </w:p>
        </w:tc>
        <w:tc>
          <w:tcPr>
            <w:tcW w:w="1277" w:type="dxa"/>
            <w:tcBorders>
              <w:top w:val="single" w:sz="4" w:space="0" w:color="auto"/>
              <w:left w:val="single" w:sz="4" w:space="0" w:color="auto"/>
              <w:bottom w:val="single" w:sz="12" w:space="0" w:color="auto"/>
              <w:right w:val="single" w:sz="4" w:space="0" w:color="auto"/>
            </w:tcBorders>
          </w:tcPr>
          <w:p w14:paraId="0B2E8662" w14:textId="77777777" w:rsidR="00176C8A" w:rsidRPr="00A56767" w:rsidRDefault="00176C8A" w:rsidP="00B35E68">
            <w:pPr>
              <w:spacing w:after="0" w:line="240" w:lineRule="auto"/>
              <w:jc w:val="center"/>
              <w:rPr>
                <w:rFonts w:ascii="Book Antiqua" w:eastAsia="Times New Roman" w:hAnsi="Book Antiqua" w:cs="Calibri"/>
                <w:color w:val="000000"/>
              </w:rPr>
            </w:pPr>
          </w:p>
        </w:tc>
        <w:tc>
          <w:tcPr>
            <w:tcW w:w="849" w:type="dxa"/>
            <w:tcBorders>
              <w:top w:val="single" w:sz="4" w:space="0" w:color="auto"/>
              <w:left w:val="single" w:sz="4" w:space="0" w:color="auto"/>
              <w:bottom w:val="single" w:sz="12" w:space="0" w:color="auto"/>
              <w:right w:val="single" w:sz="4" w:space="0" w:color="auto"/>
            </w:tcBorders>
            <w:noWrap/>
            <w:vAlign w:val="bottom"/>
          </w:tcPr>
          <w:p w14:paraId="12E60970" w14:textId="77777777" w:rsidR="00176C8A" w:rsidRPr="00A56767" w:rsidRDefault="00176C8A" w:rsidP="00B35E68">
            <w:pPr>
              <w:spacing w:after="0" w:line="240" w:lineRule="auto"/>
              <w:jc w:val="center"/>
              <w:rPr>
                <w:rFonts w:ascii="Book Antiqua" w:eastAsia="Times New Roman" w:hAnsi="Book Antiqua" w:cs="Calibri"/>
                <w:color w:val="000000"/>
              </w:rPr>
            </w:pPr>
          </w:p>
        </w:tc>
        <w:tc>
          <w:tcPr>
            <w:tcW w:w="851" w:type="dxa"/>
            <w:tcBorders>
              <w:top w:val="single" w:sz="4" w:space="0" w:color="auto"/>
              <w:left w:val="single" w:sz="4" w:space="0" w:color="auto"/>
              <w:bottom w:val="single" w:sz="12" w:space="0" w:color="auto"/>
              <w:right w:val="single" w:sz="4" w:space="0" w:color="auto"/>
            </w:tcBorders>
            <w:noWrap/>
            <w:vAlign w:val="bottom"/>
          </w:tcPr>
          <w:p w14:paraId="1E04CB22" w14:textId="77777777" w:rsidR="00176C8A" w:rsidRPr="00A56767" w:rsidRDefault="00176C8A" w:rsidP="00B35E68">
            <w:pPr>
              <w:spacing w:after="0" w:line="240" w:lineRule="auto"/>
              <w:jc w:val="center"/>
              <w:rPr>
                <w:rFonts w:ascii="Book Antiqua" w:eastAsia="Times New Roman" w:hAnsi="Book Antiqua" w:cs="Calibri"/>
                <w:color w:val="000000"/>
              </w:rPr>
            </w:pPr>
            <w:proofErr w:type="spellStart"/>
            <w:r>
              <w:rPr>
                <w:rFonts w:ascii="Book Antiqua" w:eastAsia="Times New Roman" w:hAnsi="Book Antiqua" w:cs="Calibri"/>
                <w:color w:val="000000"/>
              </w:rPr>
              <w:t>X</w:t>
            </w:r>
            <w:proofErr w:type="spellEnd"/>
          </w:p>
        </w:tc>
        <w:tc>
          <w:tcPr>
            <w:tcW w:w="850" w:type="dxa"/>
            <w:tcBorders>
              <w:top w:val="single" w:sz="4" w:space="0" w:color="auto"/>
              <w:left w:val="single" w:sz="4" w:space="0" w:color="auto"/>
              <w:bottom w:val="single" w:sz="12" w:space="0" w:color="auto"/>
            </w:tcBorders>
            <w:noWrap/>
            <w:vAlign w:val="bottom"/>
          </w:tcPr>
          <w:p w14:paraId="38F188BB" w14:textId="77777777" w:rsidR="00176C8A" w:rsidRPr="00A56767" w:rsidRDefault="00176C8A" w:rsidP="00B35E68">
            <w:pPr>
              <w:spacing w:after="0" w:line="240" w:lineRule="auto"/>
              <w:jc w:val="center"/>
              <w:rPr>
                <w:rFonts w:ascii="Book Antiqua" w:eastAsia="Times New Roman" w:hAnsi="Book Antiqua" w:cs="Calibri"/>
                <w:color w:val="000000"/>
              </w:rPr>
            </w:pPr>
            <w:proofErr w:type="spellStart"/>
            <w:r>
              <w:rPr>
                <w:rFonts w:ascii="Book Antiqua" w:eastAsia="Times New Roman" w:hAnsi="Book Antiqua" w:cs="Calibri"/>
                <w:color w:val="000000"/>
              </w:rPr>
              <w:t>X</w:t>
            </w:r>
            <w:proofErr w:type="spellEnd"/>
          </w:p>
        </w:tc>
      </w:tr>
    </w:tbl>
    <w:p w14:paraId="07717C64" w14:textId="77777777" w:rsidR="0030640E" w:rsidRDefault="0030640E" w:rsidP="00797B84">
      <w:pPr>
        <w:spacing w:after="0" w:line="240" w:lineRule="auto"/>
        <w:rPr>
          <w:rFonts w:ascii="Book Antiqua" w:hAnsi="Book Antiqua"/>
          <w:b/>
          <w:sz w:val="24"/>
          <w:szCs w:val="24"/>
        </w:rPr>
      </w:pPr>
    </w:p>
    <w:p w14:paraId="27BDCC11" w14:textId="77777777" w:rsidR="00FC32E6" w:rsidRPr="0030640E" w:rsidRDefault="00FC32E6" w:rsidP="00797B84">
      <w:pPr>
        <w:spacing w:after="0" w:line="240" w:lineRule="auto"/>
        <w:rPr>
          <w:rFonts w:ascii="Book Antiqua" w:hAnsi="Book Antiqua"/>
          <w:b/>
          <w:sz w:val="24"/>
          <w:szCs w:val="24"/>
        </w:rPr>
      </w:pPr>
      <w:r>
        <w:rPr>
          <w:rFonts w:ascii="Book Antiqua" w:hAnsi="Book Antiqua"/>
          <w:b/>
          <w:sz w:val="24"/>
          <w:szCs w:val="24"/>
        </w:rPr>
        <w:t>Valgkomiteen var til stede under møtet</w:t>
      </w:r>
    </w:p>
    <w:p w14:paraId="374A6372" w14:textId="77777777" w:rsidR="00290981" w:rsidRDefault="00290981" w:rsidP="00797B84">
      <w:pPr>
        <w:spacing w:after="0" w:line="240" w:lineRule="auto"/>
        <w:rPr>
          <w:rFonts w:ascii="Book Antiqua" w:hAnsi="Book Antiqua"/>
          <w:sz w:val="24"/>
          <w:szCs w:val="24"/>
        </w:rPr>
      </w:pPr>
    </w:p>
    <w:p w14:paraId="3BD5D9E4" w14:textId="77777777" w:rsidR="00A17ADA" w:rsidRDefault="00A17ADA" w:rsidP="00797B84">
      <w:pPr>
        <w:spacing w:after="0" w:line="240" w:lineRule="auto"/>
        <w:rPr>
          <w:rFonts w:ascii="Book Antiqua" w:hAnsi="Book Antiqua"/>
          <w:b/>
          <w:sz w:val="24"/>
          <w:szCs w:val="24"/>
        </w:rPr>
      </w:pPr>
    </w:p>
    <w:p w14:paraId="1614D2A0" w14:textId="77777777" w:rsidR="00A17ADA" w:rsidRDefault="00A17ADA" w:rsidP="00797B84">
      <w:pPr>
        <w:spacing w:after="0" w:line="240" w:lineRule="auto"/>
        <w:rPr>
          <w:rFonts w:ascii="Book Antiqua" w:hAnsi="Book Antiqua"/>
          <w:b/>
          <w:sz w:val="24"/>
          <w:szCs w:val="24"/>
        </w:rPr>
      </w:pPr>
    </w:p>
    <w:p w14:paraId="37E112F3" w14:textId="77777777" w:rsidR="00EA4270" w:rsidRDefault="00EA4270" w:rsidP="00797B84">
      <w:pPr>
        <w:spacing w:after="0" w:line="240" w:lineRule="auto"/>
        <w:rPr>
          <w:rFonts w:ascii="Book Antiqua" w:hAnsi="Book Antiqua"/>
          <w:b/>
          <w:sz w:val="24"/>
          <w:szCs w:val="24"/>
        </w:rPr>
      </w:pPr>
    </w:p>
    <w:p w14:paraId="50A0D16A" w14:textId="77777777" w:rsidR="006435D8" w:rsidRPr="006435D8" w:rsidRDefault="006435D8" w:rsidP="00797B84">
      <w:pPr>
        <w:spacing w:after="0" w:line="240" w:lineRule="auto"/>
        <w:rPr>
          <w:rFonts w:ascii="Book Antiqua" w:hAnsi="Book Antiqua"/>
          <w:b/>
          <w:sz w:val="24"/>
          <w:szCs w:val="24"/>
        </w:rPr>
      </w:pPr>
      <w:r>
        <w:rPr>
          <w:rFonts w:ascii="Book Antiqua" w:hAnsi="Book Antiqua"/>
          <w:b/>
          <w:sz w:val="24"/>
          <w:szCs w:val="24"/>
        </w:rPr>
        <w:lastRenderedPageBreak/>
        <w:t>Sak 00/18</w:t>
      </w:r>
      <w:r>
        <w:rPr>
          <w:rFonts w:ascii="Book Antiqua" w:hAnsi="Book Antiqua"/>
          <w:b/>
          <w:sz w:val="24"/>
          <w:szCs w:val="24"/>
        </w:rPr>
        <w:tab/>
      </w:r>
      <w:r w:rsidRPr="006435D8">
        <w:rPr>
          <w:rFonts w:ascii="Book Antiqua" w:hAnsi="Book Antiqua"/>
          <w:b/>
          <w:sz w:val="24"/>
          <w:szCs w:val="24"/>
        </w:rPr>
        <w:t>Åpning</w:t>
      </w:r>
      <w:r>
        <w:rPr>
          <w:rFonts w:ascii="Book Antiqua" w:hAnsi="Book Antiqua"/>
          <w:b/>
          <w:sz w:val="24"/>
          <w:szCs w:val="24"/>
        </w:rPr>
        <w:t>: Godkjenning av innkalling og dagsorden</w:t>
      </w:r>
    </w:p>
    <w:p w14:paraId="448EA0E1" w14:textId="77777777" w:rsidR="00EF34AB" w:rsidRDefault="00EF34AB" w:rsidP="00EF34AB">
      <w:pPr>
        <w:spacing w:after="0" w:line="240" w:lineRule="auto"/>
        <w:jc w:val="both"/>
        <w:rPr>
          <w:rFonts w:ascii="Book Antiqua" w:hAnsi="Book Antiqua"/>
          <w:sz w:val="24"/>
          <w:szCs w:val="24"/>
        </w:rPr>
      </w:pPr>
      <w:r>
        <w:rPr>
          <w:rFonts w:ascii="Book Antiqua" w:hAnsi="Book Antiqua"/>
          <w:sz w:val="24"/>
          <w:szCs w:val="24"/>
        </w:rPr>
        <w:t xml:space="preserve">Oversikt over deltagere og hvem som har tale- og forslagsrett er gjengitt over. </w:t>
      </w:r>
    </w:p>
    <w:p w14:paraId="2EBEBB9E" w14:textId="77777777" w:rsidR="00EF34AB" w:rsidRDefault="00EF34AB" w:rsidP="006435D8">
      <w:pPr>
        <w:spacing w:after="0" w:line="240" w:lineRule="auto"/>
        <w:rPr>
          <w:rFonts w:ascii="Book Antiqua" w:hAnsi="Book Antiqua"/>
          <w:sz w:val="24"/>
          <w:szCs w:val="24"/>
        </w:rPr>
      </w:pPr>
    </w:p>
    <w:p w14:paraId="66307B1B" w14:textId="77777777" w:rsidR="006435D8" w:rsidRDefault="006435D8" w:rsidP="006435D8">
      <w:pPr>
        <w:spacing w:after="0" w:line="240" w:lineRule="auto"/>
        <w:rPr>
          <w:rFonts w:ascii="Book Antiqua" w:hAnsi="Book Antiqua"/>
          <w:sz w:val="24"/>
          <w:szCs w:val="24"/>
        </w:rPr>
      </w:pPr>
      <w:r>
        <w:rPr>
          <w:rFonts w:ascii="Book Antiqua" w:hAnsi="Book Antiqua"/>
          <w:sz w:val="24"/>
          <w:szCs w:val="24"/>
        </w:rPr>
        <w:t>Ledermøtet ber om at deltagerne får tilsendt sakspapirer i posten og ikke utdelt på møtet. Administrasjonen sørger for at sakspapirer sendes til deltagerne i fremtiden. Da vil det ikke bli delt ut sakspapirer på møtet. Dersom vara møter må administrasjonen få beskjed før frist for utsendelse av papirer.</w:t>
      </w:r>
    </w:p>
    <w:p w14:paraId="6CEFAB6C" w14:textId="77777777" w:rsidR="00EF34AB" w:rsidRDefault="00EF34AB" w:rsidP="00EF34AB">
      <w:pPr>
        <w:spacing w:after="0" w:line="240" w:lineRule="auto"/>
        <w:ind w:left="1416"/>
        <w:jc w:val="both"/>
        <w:rPr>
          <w:rFonts w:ascii="Book Antiqua" w:hAnsi="Book Antiqua"/>
          <w:sz w:val="24"/>
          <w:szCs w:val="24"/>
        </w:rPr>
      </w:pPr>
    </w:p>
    <w:p w14:paraId="41904EA9" w14:textId="77777777" w:rsidR="00EF34AB" w:rsidRDefault="00EF34AB" w:rsidP="00EF34AB">
      <w:pPr>
        <w:spacing w:after="0" w:line="240" w:lineRule="auto"/>
        <w:jc w:val="both"/>
        <w:rPr>
          <w:rFonts w:ascii="Book Antiqua" w:hAnsi="Book Antiqua"/>
          <w:sz w:val="24"/>
          <w:szCs w:val="24"/>
        </w:rPr>
      </w:pPr>
      <w:r>
        <w:rPr>
          <w:rFonts w:ascii="Book Antiqua" w:hAnsi="Book Antiqua"/>
          <w:sz w:val="24"/>
          <w:szCs w:val="24"/>
        </w:rPr>
        <w:t>To saker meldt til Åpen time</w:t>
      </w:r>
    </w:p>
    <w:p w14:paraId="5826901F" w14:textId="77777777" w:rsidR="00EF34AB" w:rsidRDefault="00EF34AB" w:rsidP="00EF34AB">
      <w:pPr>
        <w:pStyle w:val="Listeavsnitt"/>
        <w:numPr>
          <w:ilvl w:val="0"/>
          <w:numId w:val="35"/>
        </w:numPr>
        <w:spacing w:after="0" w:line="240" w:lineRule="auto"/>
        <w:jc w:val="both"/>
        <w:rPr>
          <w:rFonts w:ascii="Book Antiqua" w:hAnsi="Book Antiqua"/>
          <w:sz w:val="24"/>
          <w:szCs w:val="24"/>
        </w:rPr>
      </w:pPr>
      <w:r>
        <w:rPr>
          <w:rFonts w:ascii="Book Antiqua" w:hAnsi="Book Antiqua"/>
          <w:sz w:val="24"/>
          <w:szCs w:val="24"/>
        </w:rPr>
        <w:t xml:space="preserve">Hedmark: </w:t>
      </w:r>
      <w:r w:rsidR="000A3140">
        <w:rPr>
          <w:rFonts w:ascii="Book Antiqua" w:hAnsi="Book Antiqua"/>
          <w:sz w:val="24"/>
          <w:szCs w:val="24"/>
        </w:rPr>
        <w:t>Hedersdiplom</w:t>
      </w:r>
      <w:r w:rsidR="00EA4270">
        <w:rPr>
          <w:rFonts w:ascii="Book Antiqua" w:hAnsi="Book Antiqua"/>
          <w:sz w:val="24"/>
          <w:szCs w:val="24"/>
        </w:rPr>
        <w:t xml:space="preserve"> til lokale tillitsvalgte / medlemmer</w:t>
      </w:r>
    </w:p>
    <w:p w14:paraId="5A73D039" w14:textId="77777777" w:rsidR="00EF34AB" w:rsidRDefault="00446FBC" w:rsidP="00EF34AB">
      <w:pPr>
        <w:pStyle w:val="Listeavsnitt"/>
        <w:numPr>
          <w:ilvl w:val="0"/>
          <w:numId w:val="35"/>
        </w:numPr>
        <w:spacing w:after="0" w:line="240" w:lineRule="auto"/>
        <w:jc w:val="both"/>
        <w:rPr>
          <w:rFonts w:ascii="Book Antiqua" w:hAnsi="Book Antiqua"/>
          <w:sz w:val="24"/>
          <w:szCs w:val="24"/>
        </w:rPr>
      </w:pPr>
      <w:r>
        <w:rPr>
          <w:rFonts w:ascii="Book Antiqua" w:hAnsi="Book Antiqua"/>
          <w:sz w:val="24"/>
          <w:szCs w:val="24"/>
        </w:rPr>
        <w:t xml:space="preserve">Hedmark: </w:t>
      </w:r>
      <w:r w:rsidR="000A3140">
        <w:rPr>
          <w:rFonts w:ascii="Book Antiqua" w:hAnsi="Book Antiqua"/>
          <w:sz w:val="24"/>
          <w:szCs w:val="24"/>
        </w:rPr>
        <w:t>Landsleders oppdrag som ekstern skribent</w:t>
      </w:r>
      <w:r w:rsidR="00EA4270">
        <w:rPr>
          <w:rFonts w:ascii="Book Antiqua" w:hAnsi="Book Antiqua"/>
          <w:sz w:val="24"/>
          <w:szCs w:val="24"/>
        </w:rPr>
        <w:t xml:space="preserve"> og profilering i media.</w:t>
      </w:r>
    </w:p>
    <w:p w14:paraId="2808082E" w14:textId="77777777" w:rsidR="00EF34AB" w:rsidRPr="00EF34AB" w:rsidRDefault="00EF34AB" w:rsidP="00EF34AB">
      <w:pPr>
        <w:spacing w:after="0" w:line="240" w:lineRule="auto"/>
        <w:jc w:val="both"/>
        <w:rPr>
          <w:rFonts w:ascii="Book Antiqua" w:hAnsi="Book Antiqua"/>
          <w:sz w:val="24"/>
          <w:szCs w:val="24"/>
        </w:rPr>
      </w:pPr>
    </w:p>
    <w:p w14:paraId="572E8EA6" w14:textId="77777777" w:rsidR="00EF34AB" w:rsidRPr="00D306B3" w:rsidRDefault="00EF34AB" w:rsidP="00EF34AB">
      <w:pPr>
        <w:spacing w:after="0" w:line="240" w:lineRule="auto"/>
        <w:jc w:val="both"/>
        <w:rPr>
          <w:rFonts w:ascii="Book Antiqua" w:hAnsi="Book Antiqua"/>
          <w:i/>
          <w:sz w:val="24"/>
          <w:szCs w:val="24"/>
        </w:rPr>
      </w:pPr>
      <w:r w:rsidRPr="00D306B3">
        <w:rPr>
          <w:rFonts w:ascii="Book Antiqua" w:hAnsi="Book Antiqua"/>
          <w:i/>
          <w:sz w:val="24"/>
          <w:szCs w:val="24"/>
        </w:rPr>
        <w:t>Vedtak</w:t>
      </w:r>
      <w:r>
        <w:rPr>
          <w:rFonts w:ascii="Book Antiqua" w:hAnsi="Book Antiqua"/>
          <w:sz w:val="24"/>
          <w:szCs w:val="24"/>
        </w:rPr>
        <w:t xml:space="preserve">: </w:t>
      </w:r>
      <w:r>
        <w:rPr>
          <w:rFonts w:ascii="Book Antiqua" w:hAnsi="Book Antiqua"/>
          <w:sz w:val="24"/>
          <w:szCs w:val="24"/>
        </w:rPr>
        <w:tab/>
      </w:r>
      <w:r w:rsidRPr="00873316">
        <w:rPr>
          <w:rFonts w:ascii="Book Antiqua" w:hAnsi="Book Antiqua"/>
          <w:i/>
          <w:sz w:val="24"/>
          <w:szCs w:val="24"/>
        </w:rPr>
        <w:t>Innkalling og dagsorden</w:t>
      </w:r>
      <w:r>
        <w:rPr>
          <w:rFonts w:ascii="Book Antiqua" w:hAnsi="Book Antiqua"/>
          <w:i/>
          <w:sz w:val="24"/>
          <w:szCs w:val="24"/>
        </w:rPr>
        <w:t xml:space="preserve"> med de to nye sakene godkjennes</w:t>
      </w:r>
    </w:p>
    <w:p w14:paraId="30234A27" w14:textId="77777777" w:rsidR="00EF34AB" w:rsidRPr="008B230D" w:rsidRDefault="003E497B" w:rsidP="00EF34AB">
      <w:pPr>
        <w:spacing w:after="0" w:line="240" w:lineRule="auto"/>
        <w:ind w:left="708" w:firstLine="708"/>
        <w:jc w:val="both"/>
        <w:rPr>
          <w:rFonts w:ascii="Book Antiqua" w:hAnsi="Book Antiqua"/>
          <w:i/>
          <w:sz w:val="24"/>
          <w:szCs w:val="24"/>
        </w:rPr>
      </w:pPr>
      <w:r>
        <w:rPr>
          <w:rFonts w:ascii="Book Antiqua" w:hAnsi="Book Antiqua"/>
          <w:i/>
          <w:sz w:val="24"/>
          <w:szCs w:val="24"/>
        </w:rPr>
        <w:t>Wenche Larsen Gundersen og Jill Arild velges</w:t>
      </w:r>
      <w:r w:rsidR="00EF34AB">
        <w:rPr>
          <w:rFonts w:ascii="Book Antiqua" w:hAnsi="Book Antiqua"/>
          <w:i/>
          <w:sz w:val="24"/>
          <w:szCs w:val="24"/>
        </w:rPr>
        <w:t xml:space="preserve"> til </w:t>
      </w:r>
      <w:r>
        <w:rPr>
          <w:rFonts w:ascii="Book Antiqua" w:hAnsi="Book Antiqua"/>
          <w:i/>
          <w:sz w:val="24"/>
          <w:szCs w:val="24"/>
        </w:rPr>
        <w:t>å signere referatet</w:t>
      </w:r>
    </w:p>
    <w:p w14:paraId="54E07775" w14:textId="77777777" w:rsidR="006435D8" w:rsidRPr="003F37DE" w:rsidRDefault="006435D8" w:rsidP="00797B84">
      <w:pPr>
        <w:spacing w:after="0" w:line="240" w:lineRule="auto"/>
        <w:rPr>
          <w:rFonts w:ascii="Book Antiqua" w:hAnsi="Book Antiqua"/>
          <w:sz w:val="24"/>
          <w:szCs w:val="24"/>
        </w:rPr>
      </w:pPr>
    </w:p>
    <w:p w14:paraId="4253B3AC" w14:textId="77777777" w:rsidR="004C07A4" w:rsidRPr="00865B03" w:rsidRDefault="00D306B3" w:rsidP="00865B03">
      <w:pPr>
        <w:pStyle w:val="Overskrift2"/>
        <w:spacing w:before="0" w:line="240" w:lineRule="auto"/>
        <w:rPr>
          <w:rFonts w:ascii="Book Antiqua" w:hAnsi="Book Antiqua"/>
          <w:color w:val="auto"/>
          <w:sz w:val="24"/>
          <w:szCs w:val="24"/>
        </w:rPr>
      </w:pPr>
      <w:r>
        <w:rPr>
          <w:rFonts w:ascii="Book Antiqua" w:hAnsi="Book Antiqua"/>
          <w:color w:val="auto"/>
          <w:sz w:val="24"/>
          <w:szCs w:val="24"/>
        </w:rPr>
        <w:t>Sak 0</w:t>
      </w:r>
      <w:r w:rsidR="00EF34AB">
        <w:rPr>
          <w:rFonts w:ascii="Book Antiqua" w:hAnsi="Book Antiqua"/>
          <w:color w:val="auto"/>
          <w:sz w:val="24"/>
          <w:szCs w:val="24"/>
        </w:rPr>
        <w:t>1</w:t>
      </w:r>
      <w:r w:rsidR="00A956D7">
        <w:rPr>
          <w:rFonts w:ascii="Book Antiqua" w:hAnsi="Book Antiqua"/>
          <w:color w:val="auto"/>
          <w:sz w:val="24"/>
          <w:szCs w:val="24"/>
        </w:rPr>
        <w:t>/1</w:t>
      </w:r>
      <w:r w:rsidR="00255636">
        <w:rPr>
          <w:rFonts w:ascii="Book Antiqua" w:hAnsi="Book Antiqua"/>
          <w:color w:val="auto"/>
          <w:sz w:val="24"/>
          <w:szCs w:val="24"/>
        </w:rPr>
        <w:t>8</w:t>
      </w:r>
      <w:r w:rsidR="00255636">
        <w:rPr>
          <w:rFonts w:ascii="Book Antiqua" w:hAnsi="Book Antiqua"/>
          <w:color w:val="auto"/>
          <w:sz w:val="24"/>
          <w:szCs w:val="24"/>
        </w:rPr>
        <w:tab/>
      </w:r>
      <w:r w:rsidR="00FC32E6">
        <w:rPr>
          <w:rFonts w:ascii="Book Antiqua" w:hAnsi="Book Antiqua"/>
          <w:color w:val="auto"/>
          <w:sz w:val="24"/>
          <w:szCs w:val="24"/>
        </w:rPr>
        <w:t>Økonomi</w:t>
      </w:r>
      <w:r w:rsidR="00B35E68">
        <w:rPr>
          <w:rFonts w:ascii="Book Antiqua" w:hAnsi="Book Antiqua"/>
          <w:color w:val="auto"/>
          <w:sz w:val="24"/>
          <w:szCs w:val="24"/>
        </w:rPr>
        <w:t>rapportering</w:t>
      </w:r>
      <w:r w:rsidR="00FC32E6">
        <w:rPr>
          <w:rFonts w:ascii="Book Antiqua" w:hAnsi="Book Antiqua"/>
          <w:color w:val="auto"/>
          <w:sz w:val="24"/>
          <w:szCs w:val="24"/>
        </w:rPr>
        <w:t xml:space="preserve"> og orienteringer</w:t>
      </w:r>
      <w:r w:rsidR="00372F95" w:rsidRPr="003F37DE">
        <w:rPr>
          <w:rFonts w:ascii="Book Antiqua" w:hAnsi="Book Antiqua"/>
          <w:color w:val="auto"/>
          <w:sz w:val="24"/>
          <w:szCs w:val="24"/>
        </w:rPr>
        <w:tab/>
      </w:r>
      <w:r w:rsidR="00372F95" w:rsidRPr="003F37DE">
        <w:rPr>
          <w:rFonts w:ascii="Book Antiqua" w:hAnsi="Book Antiqua"/>
          <w:color w:val="auto"/>
          <w:sz w:val="24"/>
          <w:szCs w:val="24"/>
        </w:rPr>
        <w:tab/>
      </w:r>
      <w:r w:rsidR="00372F95" w:rsidRPr="003F37DE">
        <w:rPr>
          <w:rFonts w:ascii="Book Antiqua" w:hAnsi="Book Antiqua"/>
          <w:color w:val="auto"/>
          <w:sz w:val="24"/>
          <w:szCs w:val="24"/>
        </w:rPr>
        <w:tab/>
      </w:r>
    </w:p>
    <w:p w14:paraId="2020A41B" w14:textId="77777777" w:rsidR="00EF34AB" w:rsidRDefault="006435D8" w:rsidP="00797B84">
      <w:pPr>
        <w:spacing w:after="0" w:line="240" w:lineRule="auto"/>
        <w:jc w:val="both"/>
        <w:rPr>
          <w:rFonts w:ascii="Book Antiqua" w:hAnsi="Book Antiqua"/>
          <w:sz w:val="24"/>
          <w:szCs w:val="24"/>
        </w:rPr>
      </w:pPr>
      <w:r>
        <w:rPr>
          <w:rFonts w:ascii="Book Antiqua" w:hAnsi="Book Antiqua"/>
          <w:sz w:val="24"/>
          <w:szCs w:val="24"/>
        </w:rPr>
        <w:t>Generalsekretær orienterte ledermøtet om manglende søknad til Lotteritilsynet.</w:t>
      </w:r>
    </w:p>
    <w:p w14:paraId="1F445263" w14:textId="77777777" w:rsidR="00EF34AB" w:rsidRDefault="00EF34AB" w:rsidP="00797B84">
      <w:pPr>
        <w:spacing w:after="0" w:line="240" w:lineRule="auto"/>
        <w:jc w:val="both"/>
        <w:rPr>
          <w:rFonts w:ascii="Book Antiqua" w:hAnsi="Book Antiqua"/>
          <w:sz w:val="24"/>
          <w:szCs w:val="24"/>
        </w:rPr>
      </w:pPr>
    </w:p>
    <w:p w14:paraId="1B196ABF" w14:textId="77777777" w:rsidR="00EF34AB" w:rsidRDefault="00EF34AB" w:rsidP="00797B84">
      <w:pPr>
        <w:spacing w:after="0" w:line="240" w:lineRule="auto"/>
        <w:jc w:val="both"/>
        <w:rPr>
          <w:rFonts w:ascii="Book Antiqua" w:hAnsi="Book Antiqua"/>
          <w:sz w:val="24"/>
          <w:szCs w:val="24"/>
        </w:rPr>
      </w:pPr>
      <w:r>
        <w:rPr>
          <w:rFonts w:ascii="Book Antiqua" w:hAnsi="Book Antiqua"/>
          <w:sz w:val="24"/>
          <w:szCs w:val="24"/>
        </w:rPr>
        <w:t>Økonomileder gjennomgikk status på følgende:</w:t>
      </w:r>
    </w:p>
    <w:p w14:paraId="3920DF81" w14:textId="77777777" w:rsidR="00EF34AB" w:rsidRDefault="00EF34AB" w:rsidP="00EF34AB">
      <w:pPr>
        <w:pStyle w:val="Listeavsnitt"/>
        <w:numPr>
          <w:ilvl w:val="0"/>
          <w:numId w:val="36"/>
        </w:numPr>
        <w:spacing w:after="0" w:line="240" w:lineRule="auto"/>
        <w:jc w:val="both"/>
        <w:rPr>
          <w:rFonts w:ascii="Book Antiqua" w:hAnsi="Book Antiqua"/>
          <w:sz w:val="24"/>
          <w:szCs w:val="24"/>
        </w:rPr>
      </w:pPr>
      <w:r>
        <w:rPr>
          <w:rFonts w:ascii="Book Antiqua" w:hAnsi="Book Antiqua"/>
          <w:sz w:val="24"/>
          <w:szCs w:val="24"/>
        </w:rPr>
        <w:t xml:space="preserve">Foreløpig </w:t>
      </w:r>
      <w:r w:rsidRPr="00EF34AB">
        <w:rPr>
          <w:rFonts w:ascii="Book Antiqua" w:hAnsi="Book Antiqua"/>
          <w:sz w:val="24"/>
          <w:szCs w:val="24"/>
        </w:rPr>
        <w:t xml:space="preserve">regnskap 2017  </w:t>
      </w:r>
    </w:p>
    <w:p w14:paraId="3D2B2198" w14:textId="77777777" w:rsidR="00EF34AB" w:rsidRDefault="00EF34AB" w:rsidP="00EF34AB">
      <w:pPr>
        <w:pStyle w:val="Listeavsnitt"/>
        <w:numPr>
          <w:ilvl w:val="0"/>
          <w:numId w:val="36"/>
        </w:numPr>
        <w:spacing w:after="0" w:line="240" w:lineRule="auto"/>
        <w:jc w:val="both"/>
        <w:rPr>
          <w:rFonts w:ascii="Book Antiqua" w:hAnsi="Book Antiqua"/>
          <w:sz w:val="24"/>
          <w:szCs w:val="24"/>
        </w:rPr>
      </w:pPr>
      <w:r>
        <w:rPr>
          <w:rFonts w:ascii="Book Antiqua" w:hAnsi="Book Antiqua"/>
          <w:sz w:val="24"/>
          <w:szCs w:val="24"/>
        </w:rPr>
        <w:t>B</w:t>
      </w:r>
      <w:r w:rsidRPr="00EF34AB">
        <w:rPr>
          <w:rFonts w:ascii="Book Antiqua" w:hAnsi="Book Antiqua"/>
          <w:sz w:val="24"/>
          <w:szCs w:val="24"/>
        </w:rPr>
        <w:t xml:space="preserve">udsjett 2018 </w:t>
      </w:r>
    </w:p>
    <w:p w14:paraId="3AB493DE" w14:textId="77777777" w:rsidR="00EF34AB" w:rsidRDefault="00A17ADA" w:rsidP="00EF34AB">
      <w:pPr>
        <w:pStyle w:val="Listeavsnitt"/>
        <w:numPr>
          <w:ilvl w:val="0"/>
          <w:numId w:val="36"/>
        </w:numPr>
        <w:spacing w:after="0" w:line="240" w:lineRule="auto"/>
        <w:jc w:val="both"/>
        <w:rPr>
          <w:rFonts w:ascii="Book Antiqua" w:hAnsi="Book Antiqua"/>
          <w:sz w:val="24"/>
          <w:szCs w:val="24"/>
        </w:rPr>
      </w:pPr>
      <w:r>
        <w:rPr>
          <w:rFonts w:ascii="Book Antiqua" w:hAnsi="Book Antiqua"/>
          <w:sz w:val="24"/>
          <w:szCs w:val="24"/>
        </w:rPr>
        <w:t>R</w:t>
      </w:r>
      <w:r w:rsidR="00EF34AB" w:rsidRPr="00EF34AB">
        <w:rPr>
          <w:rFonts w:ascii="Book Antiqua" w:hAnsi="Book Antiqua"/>
          <w:sz w:val="24"/>
          <w:szCs w:val="24"/>
        </w:rPr>
        <w:t>utiner for velferds</w:t>
      </w:r>
      <w:r>
        <w:rPr>
          <w:rFonts w:ascii="Book Antiqua" w:hAnsi="Book Antiqua"/>
          <w:sz w:val="24"/>
          <w:szCs w:val="24"/>
        </w:rPr>
        <w:t>midler</w:t>
      </w:r>
      <w:r w:rsidR="00EF34AB" w:rsidRPr="00EF34AB">
        <w:rPr>
          <w:rFonts w:ascii="Book Antiqua" w:hAnsi="Book Antiqua"/>
          <w:sz w:val="24"/>
          <w:szCs w:val="24"/>
        </w:rPr>
        <w:t xml:space="preserve">  </w:t>
      </w:r>
    </w:p>
    <w:p w14:paraId="3C9988B6" w14:textId="77777777" w:rsidR="00EF34AB" w:rsidRDefault="00EF34AB" w:rsidP="00EF34AB">
      <w:pPr>
        <w:pStyle w:val="Listeavsnitt"/>
        <w:numPr>
          <w:ilvl w:val="0"/>
          <w:numId w:val="36"/>
        </w:numPr>
        <w:spacing w:after="0" w:line="240" w:lineRule="auto"/>
        <w:jc w:val="both"/>
        <w:rPr>
          <w:rFonts w:ascii="Book Antiqua" w:hAnsi="Book Antiqua"/>
          <w:sz w:val="24"/>
          <w:szCs w:val="24"/>
        </w:rPr>
      </w:pPr>
      <w:r>
        <w:rPr>
          <w:rFonts w:ascii="Book Antiqua" w:hAnsi="Book Antiqua"/>
          <w:sz w:val="24"/>
          <w:szCs w:val="24"/>
        </w:rPr>
        <w:t xml:space="preserve">Aktivitets / </w:t>
      </w:r>
      <w:proofErr w:type="spellStart"/>
      <w:r w:rsidRPr="00EF34AB">
        <w:rPr>
          <w:rFonts w:ascii="Book Antiqua" w:hAnsi="Book Antiqua"/>
          <w:sz w:val="24"/>
          <w:szCs w:val="24"/>
        </w:rPr>
        <w:t>likepersonsrapportering</w:t>
      </w:r>
      <w:proofErr w:type="spellEnd"/>
      <w:r w:rsidRPr="00EF34AB">
        <w:rPr>
          <w:rFonts w:ascii="Book Antiqua" w:hAnsi="Book Antiqua"/>
          <w:sz w:val="24"/>
          <w:szCs w:val="24"/>
        </w:rPr>
        <w:t xml:space="preserve"> </w:t>
      </w:r>
    </w:p>
    <w:p w14:paraId="691E7885" w14:textId="77777777" w:rsidR="00EF34AB" w:rsidRDefault="00A17ADA" w:rsidP="00EF34AB">
      <w:pPr>
        <w:pStyle w:val="Listeavsnitt"/>
        <w:numPr>
          <w:ilvl w:val="0"/>
          <w:numId w:val="36"/>
        </w:numPr>
        <w:spacing w:after="0" w:line="240" w:lineRule="auto"/>
        <w:jc w:val="both"/>
        <w:rPr>
          <w:rFonts w:ascii="Book Antiqua" w:hAnsi="Book Antiqua"/>
          <w:sz w:val="24"/>
          <w:szCs w:val="24"/>
        </w:rPr>
      </w:pPr>
      <w:r>
        <w:rPr>
          <w:rFonts w:ascii="Book Antiqua" w:hAnsi="Book Antiqua"/>
          <w:sz w:val="24"/>
          <w:szCs w:val="24"/>
        </w:rPr>
        <w:t>S</w:t>
      </w:r>
      <w:r w:rsidR="00EF34AB" w:rsidRPr="00EF34AB">
        <w:rPr>
          <w:rFonts w:ascii="Book Antiqua" w:hAnsi="Book Antiqua"/>
          <w:sz w:val="24"/>
          <w:szCs w:val="24"/>
        </w:rPr>
        <w:t xml:space="preserve">entral støtte </w:t>
      </w:r>
      <w:r w:rsidR="00EF34AB">
        <w:rPr>
          <w:rFonts w:ascii="Book Antiqua" w:hAnsi="Book Antiqua"/>
          <w:sz w:val="24"/>
          <w:szCs w:val="24"/>
        </w:rPr>
        <w:t xml:space="preserve">til </w:t>
      </w:r>
      <w:r w:rsidR="00EF34AB" w:rsidRPr="00EF34AB">
        <w:rPr>
          <w:rFonts w:ascii="Book Antiqua" w:hAnsi="Book Antiqua"/>
          <w:sz w:val="24"/>
          <w:szCs w:val="24"/>
        </w:rPr>
        <w:t xml:space="preserve">regionsamlinger </w:t>
      </w:r>
    </w:p>
    <w:p w14:paraId="51026E51" w14:textId="77777777" w:rsidR="00D306B3" w:rsidRPr="00EF34AB" w:rsidRDefault="00A17ADA" w:rsidP="00EF34AB">
      <w:pPr>
        <w:pStyle w:val="Listeavsnitt"/>
        <w:numPr>
          <w:ilvl w:val="0"/>
          <w:numId w:val="36"/>
        </w:numPr>
        <w:spacing w:after="0" w:line="240" w:lineRule="auto"/>
        <w:jc w:val="both"/>
        <w:rPr>
          <w:rFonts w:ascii="Book Antiqua" w:hAnsi="Book Antiqua"/>
          <w:sz w:val="24"/>
          <w:szCs w:val="24"/>
        </w:rPr>
      </w:pPr>
      <w:r>
        <w:rPr>
          <w:rFonts w:ascii="Book Antiqua" w:hAnsi="Book Antiqua"/>
          <w:sz w:val="24"/>
          <w:szCs w:val="24"/>
        </w:rPr>
        <w:t>Ø</w:t>
      </w:r>
      <w:r w:rsidR="00EF34AB" w:rsidRPr="00EF34AB">
        <w:rPr>
          <w:rFonts w:ascii="Book Antiqua" w:hAnsi="Book Antiqua"/>
          <w:sz w:val="24"/>
          <w:szCs w:val="24"/>
        </w:rPr>
        <w:t xml:space="preserve">konomi </w:t>
      </w:r>
      <w:r w:rsidR="00EF34AB">
        <w:rPr>
          <w:rFonts w:ascii="Book Antiqua" w:hAnsi="Book Antiqua"/>
          <w:sz w:val="24"/>
          <w:szCs w:val="24"/>
        </w:rPr>
        <w:t xml:space="preserve">knyttet til </w:t>
      </w:r>
      <w:r w:rsidR="00EF34AB" w:rsidRPr="00EF34AB">
        <w:rPr>
          <w:rFonts w:ascii="Book Antiqua" w:hAnsi="Book Antiqua"/>
          <w:sz w:val="24"/>
          <w:szCs w:val="24"/>
        </w:rPr>
        <w:t>brukermedvir</w:t>
      </w:r>
      <w:r w:rsidR="00EF34AB">
        <w:rPr>
          <w:rFonts w:ascii="Book Antiqua" w:hAnsi="Book Antiqua"/>
          <w:sz w:val="24"/>
          <w:szCs w:val="24"/>
        </w:rPr>
        <w:t>k</w:t>
      </w:r>
      <w:r w:rsidR="00EF34AB" w:rsidRPr="00EF34AB">
        <w:rPr>
          <w:rFonts w:ascii="Book Antiqua" w:hAnsi="Book Antiqua"/>
          <w:sz w:val="24"/>
          <w:szCs w:val="24"/>
        </w:rPr>
        <w:t>ningskurs</w:t>
      </w:r>
    </w:p>
    <w:p w14:paraId="654EF7C2" w14:textId="77777777" w:rsidR="00F30E71" w:rsidRDefault="00D306B3" w:rsidP="00EF34AB">
      <w:pPr>
        <w:spacing w:after="0" w:line="24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p>
    <w:p w14:paraId="2183C19E" w14:textId="77777777" w:rsidR="00EF34AB" w:rsidRPr="00B35E68" w:rsidRDefault="00EF34AB" w:rsidP="00EF34AB">
      <w:pPr>
        <w:spacing w:after="0" w:line="240" w:lineRule="auto"/>
        <w:jc w:val="both"/>
        <w:rPr>
          <w:rFonts w:ascii="Book Antiqua" w:hAnsi="Book Antiqua"/>
          <w:i/>
          <w:sz w:val="24"/>
          <w:szCs w:val="24"/>
        </w:rPr>
      </w:pPr>
      <w:r w:rsidRPr="00B35E68">
        <w:rPr>
          <w:rFonts w:ascii="Book Antiqua" w:hAnsi="Book Antiqua"/>
          <w:i/>
          <w:sz w:val="24"/>
          <w:szCs w:val="24"/>
        </w:rPr>
        <w:t>Vedtak:</w:t>
      </w:r>
      <w:r w:rsidRPr="00B35E68">
        <w:rPr>
          <w:rFonts w:ascii="Book Antiqua" w:hAnsi="Book Antiqua"/>
          <w:i/>
          <w:sz w:val="24"/>
          <w:szCs w:val="24"/>
        </w:rPr>
        <w:tab/>
        <w:t>Ledermøtet t</w:t>
      </w:r>
      <w:r w:rsidR="0027515F">
        <w:rPr>
          <w:rFonts w:ascii="Book Antiqua" w:hAnsi="Book Antiqua"/>
          <w:i/>
          <w:sz w:val="24"/>
          <w:szCs w:val="24"/>
        </w:rPr>
        <w:t>ok</w:t>
      </w:r>
      <w:r w:rsidRPr="00B35E68">
        <w:rPr>
          <w:rFonts w:ascii="Book Antiqua" w:hAnsi="Book Antiqua"/>
          <w:i/>
          <w:sz w:val="24"/>
          <w:szCs w:val="24"/>
        </w:rPr>
        <w:t xml:space="preserve"> rapporteringen til </w:t>
      </w:r>
      <w:r w:rsidR="00B35E68" w:rsidRPr="00B35E68">
        <w:rPr>
          <w:rFonts w:ascii="Book Antiqua" w:hAnsi="Book Antiqua"/>
          <w:i/>
          <w:sz w:val="24"/>
          <w:szCs w:val="24"/>
        </w:rPr>
        <w:t>orientering</w:t>
      </w:r>
    </w:p>
    <w:p w14:paraId="56A792B4" w14:textId="77777777" w:rsidR="00C868A4" w:rsidRPr="003F37DE" w:rsidRDefault="00C868A4" w:rsidP="00797B84">
      <w:pPr>
        <w:spacing w:after="0" w:line="240" w:lineRule="auto"/>
        <w:ind w:left="360"/>
        <w:jc w:val="both"/>
        <w:rPr>
          <w:rFonts w:ascii="Book Antiqua" w:hAnsi="Book Antiqua"/>
          <w:sz w:val="24"/>
          <w:szCs w:val="24"/>
        </w:rPr>
      </w:pPr>
    </w:p>
    <w:p w14:paraId="75B3E817" w14:textId="77777777" w:rsidR="003F37DE" w:rsidRDefault="00D13D56" w:rsidP="001F2AC9">
      <w:pPr>
        <w:rPr>
          <w:rFonts w:ascii="Book Antiqua" w:hAnsi="Book Antiqua"/>
          <w:sz w:val="24"/>
          <w:szCs w:val="24"/>
        </w:rPr>
      </w:pPr>
      <w:r w:rsidRPr="00A76F8A">
        <w:rPr>
          <w:rFonts w:ascii="Book Antiqua" w:eastAsiaTheme="majorEastAsia" w:hAnsi="Book Antiqua" w:cstheme="majorBidi"/>
          <w:b/>
          <w:bCs/>
          <w:sz w:val="24"/>
          <w:szCs w:val="24"/>
        </w:rPr>
        <w:t xml:space="preserve">Sak </w:t>
      </w:r>
      <w:r w:rsidR="00D306B3" w:rsidRPr="00A76F8A">
        <w:rPr>
          <w:rFonts w:ascii="Book Antiqua" w:eastAsiaTheme="majorEastAsia" w:hAnsi="Book Antiqua" w:cstheme="majorBidi"/>
          <w:b/>
          <w:bCs/>
          <w:sz w:val="24"/>
          <w:szCs w:val="24"/>
        </w:rPr>
        <w:t>02</w:t>
      </w:r>
      <w:r w:rsidR="00A956D7" w:rsidRPr="00A76F8A">
        <w:rPr>
          <w:rFonts w:ascii="Book Antiqua" w:eastAsiaTheme="majorEastAsia" w:hAnsi="Book Antiqua" w:cstheme="majorBidi"/>
          <w:b/>
          <w:bCs/>
          <w:sz w:val="24"/>
          <w:szCs w:val="24"/>
        </w:rPr>
        <w:t>/1</w:t>
      </w:r>
      <w:r w:rsidR="00FC32E6">
        <w:rPr>
          <w:rFonts w:ascii="Book Antiqua" w:eastAsiaTheme="majorEastAsia" w:hAnsi="Book Antiqua" w:cstheme="majorBidi"/>
          <w:b/>
          <w:bCs/>
          <w:sz w:val="24"/>
          <w:szCs w:val="24"/>
        </w:rPr>
        <w:t>8</w:t>
      </w:r>
      <w:r w:rsidR="00855898" w:rsidRPr="00A76F8A">
        <w:rPr>
          <w:rFonts w:ascii="Book Antiqua" w:eastAsiaTheme="majorEastAsia" w:hAnsi="Book Antiqua" w:cstheme="majorBidi"/>
          <w:b/>
          <w:bCs/>
          <w:sz w:val="24"/>
          <w:szCs w:val="24"/>
        </w:rPr>
        <w:tab/>
      </w:r>
      <w:r w:rsidR="00FC32E6">
        <w:rPr>
          <w:rFonts w:ascii="Book Antiqua" w:eastAsiaTheme="majorEastAsia" w:hAnsi="Book Antiqua" w:cstheme="majorBidi"/>
          <w:b/>
          <w:bCs/>
          <w:sz w:val="24"/>
          <w:szCs w:val="24"/>
        </w:rPr>
        <w:t>Desisjonskomiteens rapport</w:t>
      </w:r>
      <w:r w:rsidR="008A5FE5" w:rsidRPr="003F37DE">
        <w:rPr>
          <w:rFonts w:ascii="Book Antiqua" w:hAnsi="Book Antiqua"/>
          <w:sz w:val="24"/>
          <w:szCs w:val="24"/>
        </w:rPr>
        <w:tab/>
      </w:r>
      <w:r w:rsidR="008A5FE5" w:rsidRPr="003F37DE">
        <w:rPr>
          <w:rFonts w:ascii="Book Antiqua" w:hAnsi="Book Antiqua"/>
          <w:sz w:val="24"/>
          <w:szCs w:val="24"/>
        </w:rPr>
        <w:tab/>
      </w:r>
      <w:r w:rsidR="008A5FE5" w:rsidRPr="003F37DE">
        <w:rPr>
          <w:rFonts w:ascii="Book Antiqua" w:hAnsi="Book Antiqua"/>
          <w:sz w:val="24"/>
          <w:szCs w:val="24"/>
        </w:rPr>
        <w:tab/>
      </w:r>
      <w:r w:rsidR="008A5FE5" w:rsidRPr="003F37DE">
        <w:rPr>
          <w:rFonts w:ascii="Book Antiqua" w:hAnsi="Book Antiqua"/>
          <w:sz w:val="24"/>
          <w:szCs w:val="24"/>
        </w:rPr>
        <w:tab/>
      </w:r>
      <w:r w:rsidR="008A5FE5" w:rsidRPr="003F37DE">
        <w:rPr>
          <w:rFonts w:ascii="Book Antiqua" w:hAnsi="Book Antiqua"/>
          <w:sz w:val="24"/>
          <w:szCs w:val="24"/>
        </w:rPr>
        <w:tab/>
      </w:r>
      <w:r w:rsidR="00514581">
        <w:rPr>
          <w:rFonts w:ascii="Book Antiqua" w:hAnsi="Book Antiqua"/>
          <w:sz w:val="24"/>
          <w:szCs w:val="24"/>
        </w:rPr>
        <w:br/>
        <w:t xml:space="preserve">Leder for desisjonskomiteen </w:t>
      </w:r>
      <w:r w:rsidR="00A17ADA">
        <w:rPr>
          <w:rFonts w:ascii="Book Antiqua" w:hAnsi="Book Antiqua"/>
          <w:sz w:val="24"/>
          <w:szCs w:val="24"/>
        </w:rPr>
        <w:t>Gunnar Helle</w:t>
      </w:r>
      <w:r w:rsidR="00514581">
        <w:rPr>
          <w:rFonts w:ascii="Book Antiqua" w:hAnsi="Book Antiqua"/>
          <w:sz w:val="24"/>
          <w:szCs w:val="24"/>
        </w:rPr>
        <w:t xml:space="preserve"> </w:t>
      </w:r>
      <w:r w:rsidR="001F2AC9">
        <w:rPr>
          <w:rFonts w:ascii="Book Antiqua" w:hAnsi="Book Antiqua"/>
          <w:sz w:val="24"/>
          <w:szCs w:val="24"/>
        </w:rPr>
        <w:t>redegjorde for komiteens rapport av 2. februar 2018.</w:t>
      </w:r>
    </w:p>
    <w:p w14:paraId="11DBBF5B" w14:textId="77777777" w:rsidR="001F2AC9" w:rsidRPr="001F2AC9" w:rsidRDefault="001F2AC9" w:rsidP="001F2AC9">
      <w:pPr>
        <w:rPr>
          <w:rFonts w:ascii="Book Antiqua" w:hAnsi="Book Antiqua"/>
          <w:i/>
        </w:rPr>
      </w:pPr>
      <w:r w:rsidRPr="001F2AC9">
        <w:rPr>
          <w:rFonts w:ascii="Book Antiqua" w:hAnsi="Book Antiqua"/>
          <w:i/>
        </w:rPr>
        <w:t xml:space="preserve">Vedtak: </w:t>
      </w:r>
      <w:r>
        <w:rPr>
          <w:rFonts w:ascii="Book Antiqua" w:hAnsi="Book Antiqua"/>
          <w:i/>
        </w:rPr>
        <w:tab/>
        <w:t>Ledermøtet t</w:t>
      </w:r>
      <w:r w:rsidR="0027515F">
        <w:rPr>
          <w:rFonts w:ascii="Book Antiqua" w:hAnsi="Book Antiqua"/>
          <w:i/>
        </w:rPr>
        <w:t>ok</w:t>
      </w:r>
      <w:r>
        <w:rPr>
          <w:rFonts w:ascii="Book Antiqua" w:hAnsi="Book Antiqua"/>
          <w:i/>
        </w:rPr>
        <w:t xml:space="preserve"> saken til orientering</w:t>
      </w:r>
    </w:p>
    <w:p w14:paraId="3648C96C" w14:textId="77777777" w:rsidR="00FA0763" w:rsidRPr="003F37DE" w:rsidRDefault="00FA0763" w:rsidP="00797B84">
      <w:pPr>
        <w:pStyle w:val="Overskrift2"/>
        <w:spacing w:before="0" w:line="240" w:lineRule="auto"/>
        <w:rPr>
          <w:rFonts w:ascii="Book Antiqua" w:hAnsi="Book Antiqua"/>
          <w:color w:val="auto"/>
          <w:sz w:val="24"/>
          <w:szCs w:val="24"/>
        </w:rPr>
      </w:pPr>
    </w:p>
    <w:p w14:paraId="2163F307" w14:textId="77777777" w:rsidR="008A5FE5" w:rsidRPr="003F37DE" w:rsidRDefault="00D13D56" w:rsidP="00797B84">
      <w:pPr>
        <w:pStyle w:val="Overskrift2"/>
        <w:spacing w:before="0" w:line="240" w:lineRule="auto"/>
        <w:rPr>
          <w:rFonts w:ascii="Book Antiqua" w:hAnsi="Book Antiqua"/>
          <w:color w:val="auto"/>
          <w:sz w:val="24"/>
          <w:szCs w:val="24"/>
        </w:rPr>
      </w:pPr>
      <w:r w:rsidRPr="003F37DE">
        <w:rPr>
          <w:rFonts w:ascii="Book Antiqua" w:hAnsi="Book Antiqua"/>
          <w:color w:val="auto"/>
          <w:sz w:val="24"/>
          <w:szCs w:val="24"/>
        </w:rPr>
        <w:t xml:space="preserve">Sak </w:t>
      </w:r>
      <w:r w:rsidR="005C2838">
        <w:rPr>
          <w:rFonts w:ascii="Book Antiqua" w:hAnsi="Book Antiqua"/>
          <w:color w:val="auto"/>
          <w:sz w:val="24"/>
          <w:szCs w:val="24"/>
        </w:rPr>
        <w:t>03</w:t>
      </w:r>
      <w:r w:rsidR="00A956D7">
        <w:rPr>
          <w:rFonts w:ascii="Book Antiqua" w:hAnsi="Book Antiqua"/>
          <w:color w:val="auto"/>
          <w:sz w:val="24"/>
          <w:szCs w:val="24"/>
        </w:rPr>
        <w:t>/1</w:t>
      </w:r>
      <w:r w:rsidR="00FC32E6">
        <w:rPr>
          <w:rFonts w:ascii="Book Antiqua" w:hAnsi="Book Antiqua"/>
          <w:color w:val="auto"/>
          <w:sz w:val="24"/>
          <w:szCs w:val="24"/>
        </w:rPr>
        <w:t>8</w:t>
      </w:r>
      <w:r w:rsidR="004C07A4" w:rsidRPr="003F37DE">
        <w:rPr>
          <w:rFonts w:ascii="Book Antiqua" w:hAnsi="Book Antiqua"/>
          <w:color w:val="auto"/>
          <w:sz w:val="24"/>
          <w:szCs w:val="24"/>
        </w:rPr>
        <w:tab/>
      </w:r>
      <w:r w:rsidR="00FC32E6">
        <w:rPr>
          <w:rFonts w:ascii="Book Antiqua" w:hAnsi="Book Antiqua"/>
          <w:color w:val="auto"/>
          <w:sz w:val="24"/>
          <w:szCs w:val="24"/>
        </w:rPr>
        <w:t>Status profil og webside</w:t>
      </w:r>
      <w:r w:rsidR="00372F95" w:rsidRPr="003F37DE">
        <w:rPr>
          <w:rFonts w:ascii="Book Antiqua" w:hAnsi="Book Antiqua"/>
          <w:color w:val="auto"/>
          <w:sz w:val="24"/>
          <w:szCs w:val="24"/>
        </w:rPr>
        <w:tab/>
      </w:r>
    </w:p>
    <w:p w14:paraId="126F0F44" w14:textId="77777777" w:rsidR="004019CB" w:rsidRDefault="001F2AC9" w:rsidP="001F2AC9">
      <w:pPr>
        <w:spacing w:after="0" w:line="240" w:lineRule="auto"/>
        <w:rPr>
          <w:rFonts w:ascii="Book Antiqua" w:hAnsi="Book Antiqua"/>
          <w:sz w:val="24"/>
          <w:szCs w:val="24"/>
        </w:rPr>
      </w:pPr>
      <w:r>
        <w:rPr>
          <w:rFonts w:ascii="Book Antiqua" w:hAnsi="Book Antiqua"/>
          <w:sz w:val="24"/>
          <w:szCs w:val="24"/>
        </w:rPr>
        <w:t xml:space="preserve">Informasjonsleder Anlov </w:t>
      </w:r>
      <w:r w:rsidR="0027515F">
        <w:rPr>
          <w:rFonts w:ascii="Book Antiqua" w:hAnsi="Book Antiqua"/>
          <w:sz w:val="24"/>
          <w:szCs w:val="24"/>
        </w:rPr>
        <w:t xml:space="preserve">P. </w:t>
      </w:r>
      <w:r>
        <w:rPr>
          <w:rFonts w:ascii="Book Antiqua" w:hAnsi="Book Antiqua"/>
          <w:sz w:val="24"/>
          <w:szCs w:val="24"/>
        </w:rPr>
        <w:t xml:space="preserve">Mathiesen redegjorde for status </w:t>
      </w:r>
      <w:r w:rsidR="0027515F">
        <w:rPr>
          <w:rFonts w:ascii="Book Antiqua" w:hAnsi="Book Antiqua"/>
          <w:sz w:val="24"/>
          <w:szCs w:val="24"/>
        </w:rPr>
        <w:t>på</w:t>
      </w:r>
      <w:r>
        <w:rPr>
          <w:rFonts w:ascii="Book Antiqua" w:hAnsi="Book Antiqua"/>
          <w:sz w:val="24"/>
          <w:szCs w:val="24"/>
        </w:rPr>
        <w:t xml:space="preserve"> </w:t>
      </w:r>
      <w:r w:rsidR="00E75E88">
        <w:rPr>
          <w:rFonts w:ascii="Book Antiqua" w:hAnsi="Book Antiqua"/>
          <w:sz w:val="24"/>
          <w:szCs w:val="24"/>
        </w:rPr>
        <w:t>arbeidet</w:t>
      </w:r>
      <w:r>
        <w:rPr>
          <w:rFonts w:ascii="Book Antiqua" w:hAnsi="Book Antiqua"/>
          <w:sz w:val="24"/>
          <w:szCs w:val="24"/>
        </w:rPr>
        <w:t xml:space="preserve"> med </w:t>
      </w:r>
      <w:r w:rsidR="00E75E88">
        <w:rPr>
          <w:rFonts w:ascii="Book Antiqua" w:hAnsi="Book Antiqua"/>
          <w:sz w:val="24"/>
          <w:szCs w:val="24"/>
        </w:rPr>
        <w:t xml:space="preserve">ny profil og ny nettside. </w:t>
      </w:r>
    </w:p>
    <w:p w14:paraId="49A94E43" w14:textId="77777777" w:rsidR="004019CB" w:rsidRDefault="004019CB" w:rsidP="001F2AC9">
      <w:pPr>
        <w:spacing w:after="0" w:line="240" w:lineRule="auto"/>
        <w:rPr>
          <w:rFonts w:ascii="Book Antiqua" w:hAnsi="Book Antiqua"/>
          <w:sz w:val="24"/>
          <w:szCs w:val="24"/>
        </w:rPr>
      </w:pPr>
    </w:p>
    <w:p w14:paraId="7F2C40C5" w14:textId="77777777" w:rsidR="008A5FE5" w:rsidRDefault="00D73D63" w:rsidP="001F2AC9">
      <w:pPr>
        <w:spacing w:after="0" w:line="240" w:lineRule="auto"/>
        <w:rPr>
          <w:rFonts w:ascii="Book Antiqua" w:hAnsi="Book Antiqua"/>
          <w:sz w:val="24"/>
          <w:szCs w:val="24"/>
        </w:rPr>
      </w:pPr>
      <w:r>
        <w:rPr>
          <w:rFonts w:ascii="Book Antiqua" w:hAnsi="Book Antiqua"/>
          <w:sz w:val="24"/>
          <w:szCs w:val="24"/>
        </w:rPr>
        <w:t xml:space="preserve">Det fremkom i ledermøtet noe misnøye med </w:t>
      </w:r>
      <w:r w:rsidR="004019CB">
        <w:rPr>
          <w:rFonts w:ascii="Book Antiqua" w:hAnsi="Book Antiqua"/>
          <w:sz w:val="24"/>
          <w:szCs w:val="24"/>
        </w:rPr>
        <w:t xml:space="preserve">prosessen så langt </w:t>
      </w:r>
      <w:r>
        <w:rPr>
          <w:rFonts w:ascii="Book Antiqua" w:hAnsi="Book Antiqua"/>
          <w:sz w:val="24"/>
          <w:szCs w:val="24"/>
        </w:rPr>
        <w:t xml:space="preserve">spesielt vedrørende informasjon knyttet til kandidater til referansegruppe. </w:t>
      </w:r>
    </w:p>
    <w:p w14:paraId="5FBDBD00" w14:textId="77777777" w:rsidR="00D73D63" w:rsidRDefault="00D73D63" w:rsidP="001F2AC9">
      <w:pPr>
        <w:spacing w:after="0" w:line="240" w:lineRule="auto"/>
        <w:rPr>
          <w:rFonts w:ascii="Book Antiqua" w:hAnsi="Book Antiqua"/>
          <w:sz w:val="24"/>
          <w:szCs w:val="24"/>
        </w:rPr>
      </w:pPr>
    </w:p>
    <w:p w14:paraId="0D089786" w14:textId="77777777" w:rsidR="00D73D63" w:rsidRDefault="00D73D63" w:rsidP="001F2AC9">
      <w:pPr>
        <w:spacing w:after="0" w:line="240" w:lineRule="auto"/>
        <w:rPr>
          <w:rFonts w:ascii="Book Antiqua" w:hAnsi="Book Antiqua"/>
          <w:sz w:val="24"/>
          <w:szCs w:val="24"/>
        </w:rPr>
      </w:pPr>
      <w:r>
        <w:rPr>
          <w:rFonts w:ascii="Book Antiqua" w:hAnsi="Book Antiqua"/>
          <w:sz w:val="24"/>
          <w:szCs w:val="24"/>
        </w:rPr>
        <w:t>Administrasjonen beklager at informasjonen ikke oppleves som tilfredsstillende. Samtidig minnet generalsekretær om at hun på ledermøtet i november redegjorde for store utfordringer i staben knyttet til sykemeldinger, noe som igjen har medført at prosessen har tatt noe lenger tid enn opprinnelig tenkt, og som en forklaring på hvorfor informasjonen kan oppleves som mangelfull.</w:t>
      </w:r>
    </w:p>
    <w:p w14:paraId="1DA9A016" w14:textId="77777777" w:rsidR="004019CB" w:rsidRDefault="004019CB" w:rsidP="001F2AC9">
      <w:pPr>
        <w:spacing w:after="0" w:line="240" w:lineRule="auto"/>
        <w:rPr>
          <w:rFonts w:ascii="Book Antiqua" w:hAnsi="Book Antiqua"/>
          <w:sz w:val="24"/>
          <w:szCs w:val="24"/>
        </w:rPr>
      </w:pPr>
    </w:p>
    <w:p w14:paraId="0F6F2C82" w14:textId="77777777" w:rsidR="004019CB" w:rsidRDefault="00D73D63" w:rsidP="001F2AC9">
      <w:pPr>
        <w:spacing w:after="0" w:line="240" w:lineRule="auto"/>
        <w:rPr>
          <w:rFonts w:ascii="Book Antiqua" w:hAnsi="Book Antiqua"/>
          <w:sz w:val="24"/>
          <w:szCs w:val="24"/>
        </w:rPr>
      </w:pPr>
      <w:r>
        <w:rPr>
          <w:rFonts w:ascii="Book Antiqua" w:hAnsi="Book Antiqua"/>
          <w:sz w:val="24"/>
          <w:szCs w:val="24"/>
        </w:rPr>
        <w:t>En del av l</w:t>
      </w:r>
      <w:r w:rsidR="004019CB">
        <w:rPr>
          <w:rFonts w:ascii="Book Antiqua" w:hAnsi="Book Antiqua"/>
          <w:sz w:val="24"/>
          <w:szCs w:val="24"/>
        </w:rPr>
        <w:t xml:space="preserve">edermøtet uttrykte </w:t>
      </w:r>
      <w:r>
        <w:rPr>
          <w:rFonts w:ascii="Book Antiqua" w:hAnsi="Book Antiqua"/>
          <w:sz w:val="24"/>
          <w:szCs w:val="24"/>
        </w:rPr>
        <w:t xml:space="preserve">videre et </w:t>
      </w:r>
      <w:r w:rsidR="004019CB">
        <w:rPr>
          <w:rFonts w:ascii="Book Antiqua" w:hAnsi="Book Antiqua"/>
          <w:sz w:val="24"/>
          <w:szCs w:val="24"/>
        </w:rPr>
        <w:t xml:space="preserve">ønske om at referansegruppen for arbeidet skulle oppnevnes av ledermøtet. </w:t>
      </w:r>
    </w:p>
    <w:p w14:paraId="370B39C4" w14:textId="77777777" w:rsidR="004019CB" w:rsidRDefault="004019CB" w:rsidP="001F2AC9">
      <w:pPr>
        <w:spacing w:after="0" w:line="240" w:lineRule="auto"/>
        <w:rPr>
          <w:rFonts w:ascii="Book Antiqua" w:hAnsi="Book Antiqua"/>
          <w:sz w:val="24"/>
          <w:szCs w:val="24"/>
        </w:rPr>
      </w:pPr>
    </w:p>
    <w:p w14:paraId="44B3D311" w14:textId="77777777" w:rsidR="00DB6B48" w:rsidRDefault="004019CB" w:rsidP="00DB6B48">
      <w:pPr>
        <w:pStyle w:val="Default"/>
      </w:pPr>
      <w:r>
        <w:t>Nestleder Geirr Abelsen minnet om vedtaket gjort på Landsmøtet 2016</w:t>
      </w:r>
      <w:r w:rsidR="00DB6B48">
        <w:t xml:space="preserve">: </w:t>
      </w:r>
    </w:p>
    <w:p w14:paraId="41B51C3A" w14:textId="77777777" w:rsidR="00DB6B48" w:rsidRPr="00DB6B48" w:rsidRDefault="00DB6B48" w:rsidP="00DB6B48">
      <w:pPr>
        <w:pStyle w:val="Default"/>
        <w:rPr>
          <w:i/>
          <w:sz w:val="23"/>
          <w:szCs w:val="23"/>
        </w:rPr>
      </w:pPr>
      <w:r w:rsidRPr="00EA4270">
        <w:rPr>
          <w:i/>
          <w:sz w:val="23"/>
          <w:szCs w:val="23"/>
        </w:rPr>
        <w:t>Sentralstyret oppretter en</w:t>
      </w:r>
      <w:r w:rsidRPr="00DB6B48">
        <w:rPr>
          <w:i/>
          <w:sz w:val="23"/>
          <w:szCs w:val="23"/>
        </w:rPr>
        <w:t xml:space="preserve"> arbeidsgruppe for å utrede ny profil for Mental Helse. Endelig vedtak fattes av landsmøtet. </w:t>
      </w:r>
    </w:p>
    <w:p w14:paraId="5C08A9DF" w14:textId="77777777" w:rsidR="004019CB" w:rsidRDefault="00DB6B48" w:rsidP="001F2AC9">
      <w:pPr>
        <w:spacing w:after="0" w:line="240" w:lineRule="auto"/>
        <w:rPr>
          <w:rFonts w:ascii="Book Antiqua" w:hAnsi="Book Antiqua"/>
          <w:sz w:val="24"/>
          <w:szCs w:val="24"/>
        </w:rPr>
      </w:pPr>
      <w:r>
        <w:rPr>
          <w:rFonts w:ascii="Book Antiqua" w:hAnsi="Book Antiqua"/>
          <w:sz w:val="24"/>
          <w:szCs w:val="24"/>
        </w:rPr>
        <w:t xml:space="preserve"> </w:t>
      </w:r>
      <w:r w:rsidR="004019CB">
        <w:rPr>
          <w:rFonts w:ascii="Book Antiqua" w:hAnsi="Book Antiqua"/>
          <w:sz w:val="24"/>
          <w:szCs w:val="24"/>
        </w:rPr>
        <w:t xml:space="preserve"> </w:t>
      </w:r>
    </w:p>
    <w:p w14:paraId="5369B0D1" w14:textId="77777777" w:rsidR="00D73D63" w:rsidRDefault="00D73D63" w:rsidP="001F2AC9">
      <w:pPr>
        <w:spacing w:after="0" w:line="240" w:lineRule="auto"/>
        <w:rPr>
          <w:rFonts w:ascii="Book Antiqua" w:hAnsi="Book Antiqua"/>
          <w:sz w:val="24"/>
          <w:szCs w:val="24"/>
        </w:rPr>
      </w:pPr>
      <w:r>
        <w:rPr>
          <w:rFonts w:ascii="Book Antiqua" w:hAnsi="Book Antiqua"/>
          <w:sz w:val="24"/>
          <w:szCs w:val="24"/>
        </w:rPr>
        <w:t>På bakgrunn av behandling i møtet gjorde ledermøtet følgende vedtak:</w:t>
      </w:r>
    </w:p>
    <w:p w14:paraId="18B135D8" w14:textId="77777777" w:rsidR="004019CB" w:rsidRPr="00D73D63" w:rsidRDefault="004019CB" w:rsidP="001F2AC9">
      <w:pPr>
        <w:spacing w:after="0" w:line="240" w:lineRule="auto"/>
        <w:rPr>
          <w:rFonts w:ascii="Book Antiqua" w:hAnsi="Book Antiqua"/>
          <w:i/>
          <w:sz w:val="24"/>
          <w:szCs w:val="24"/>
        </w:rPr>
      </w:pPr>
      <w:r w:rsidRPr="00D73D63">
        <w:rPr>
          <w:rFonts w:ascii="Book Antiqua" w:hAnsi="Book Antiqua"/>
          <w:i/>
          <w:sz w:val="24"/>
          <w:szCs w:val="24"/>
        </w:rPr>
        <w:t>Ledermøtet</w:t>
      </w:r>
      <w:r w:rsidR="00DB6B48">
        <w:rPr>
          <w:rFonts w:ascii="Book Antiqua" w:hAnsi="Book Antiqua"/>
          <w:i/>
          <w:sz w:val="24"/>
          <w:szCs w:val="24"/>
        </w:rPr>
        <w:t xml:space="preserve"> ved Kjell Viggo Eilertsen (Mental Helse Oppland)</w:t>
      </w:r>
      <w:r w:rsidRPr="00D73D63">
        <w:rPr>
          <w:rFonts w:ascii="Book Antiqua" w:hAnsi="Book Antiqua"/>
          <w:i/>
          <w:sz w:val="24"/>
          <w:szCs w:val="24"/>
        </w:rPr>
        <w:t xml:space="preserve"> utarbeider et forslag på 6 kandidater til referansegruppen som legges frem for ledermøtet 1</w:t>
      </w:r>
      <w:r w:rsidR="00EA4270">
        <w:rPr>
          <w:rFonts w:ascii="Book Antiqua" w:hAnsi="Book Antiqua"/>
          <w:i/>
          <w:sz w:val="24"/>
          <w:szCs w:val="24"/>
        </w:rPr>
        <w:t>1</w:t>
      </w:r>
      <w:r w:rsidRPr="00D73D63">
        <w:rPr>
          <w:rFonts w:ascii="Book Antiqua" w:hAnsi="Book Antiqua"/>
          <w:i/>
          <w:sz w:val="24"/>
          <w:szCs w:val="24"/>
        </w:rPr>
        <w:t>.3.2018. Sentralstyret foretar endelig oppnevning på bakgrunn av innspill fra ledermøtet.</w:t>
      </w:r>
    </w:p>
    <w:p w14:paraId="616B52DE" w14:textId="77777777" w:rsidR="00CF6C16" w:rsidRDefault="00CF6C16" w:rsidP="00D73D63">
      <w:pPr>
        <w:spacing w:after="0" w:line="240" w:lineRule="auto"/>
        <w:rPr>
          <w:rFonts w:ascii="Book Antiqua" w:hAnsi="Book Antiqua"/>
          <w:sz w:val="24"/>
          <w:szCs w:val="24"/>
        </w:rPr>
      </w:pPr>
    </w:p>
    <w:p w14:paraId="6D56FFB6" w14:textId="77777777" w:rsidR="00D73D63" w:rsidRDefault="00D73D63" w:rsidP="00D73D63">
      <w:pPr>
        <w:spacing w:after="0" w:line="240" w:lineRule="auto"/>
        <w:rPr>
          <w:rFonts w:ascii="Book Antiqua" w:hAnsi="Book Antiqua"/>
          <w:sz w:val="24"/>
          <w:szCs w:val="24"/>
        </w:rPr>
      </w:pPr>
      <w:r>
        <w:rPr>
          <w:rFonts w:ascii="Book Antiqua" w:hAnsi="Book Antiqua"/>
          <w:sz w:val="24"/>
          <w:szCs w:val="24"/>
        </w:rPr>
        <w:t xml:space="preserve">Saken </w:t>
      </w:r>
      <w:r w:rsidR="00EA4270">
        <w:rPr>
          <w:rFonts w:ascii="Book Antiqua" w:hAnsi="Book Antiqua"/>
          <w:sz w:val="24"/>
          <w:szCs w:val="24"/>
        </w:rPr>
        <w:t>ble tatt</w:t>
      </w:r>
      <w:r>
        <w:rPr>
          <w:rFonts w:ascii="Book Antiqua" w:hAnsi="Book Antiqua"/>
          <w:sz w:val="24"/>
          <w:szCs w:val="24"/>
        </w:rPr>
        <w:t xml:space="preserve"> opp igjen </w:t>
      </w:r>
      <w:r w:rsidR="00EA4270">
        <w:rPr>
          <w:rFonts w:ascii="Book Antiqua" w:hAnsi="Book Antiqua"/>
          <w:sz w:val="24"/>
          <w:szCs w:val="24"/>
        </w:rPr>
        <w:t>søndag</w:t>
      </w:r>
      <w:r>
        <w:rPr>
          <w:rFonts w:ascii="Book Antiqua" w:hAnsi="Book Antiqua"/>
          <w:sz w:val="24"/>
          <w:szCs w:val="24"/>
        </w:rPr>
        <w:t xml:space="preserve"> 1</w:t>
      </w:r>
      <w:r w:rsidR="00EA4270">
        <w:rPr>
          <w:rFonts w:ascii="Book Antiqua" w:hAnsi="Book Antiqua"/>
          <w:sz w:val="24"/>
          <w:szCs w:val="24"/>
        </w:rPr>
        <w:t>1</w:t>
      </w:r>
      <w:r>
        <w:rPr>
          <w:rFonts w:ascii="Book Antiqua" w:hAnsi="Book Antiqua"/>
          <w:sz w:val="24"/>
          <w:szCs w:val="24"/>
        </w:rPr>
        <w:t>.03.2018</w:t>
      </w:r>
    </w:p>
    <w:p w14:paraId="3D9CECFE" w14:textId="77777777" w:rsidR="00D73D63" w:rsidRPr="003F37DE" w:rsidRDefault="00D73D63" w:rsidP="00D73D63">
      <w:pPr>
        <w:spacing w:after="0" w:line="240" w:lineRule="auto"/>
        <w:rPr>
          <w:rFonts w:ascii="Book Antiqua" w:hAnsi="Book Antiqua"/>
          <w:sz w:val="24"/>
          <w:szCs w:val="24"/>
        </w:rPr>
      </w:pPr>
    </w:p>
    <w:p w14:paraId="483C9A20" w14:textId="77777777" w:rsidR="00F24088" w:rsidRPr="003F37DE" w:rsidRDefault="00372F95" w:rsidP="00797B84">
      <w:pPr>
        <w:pStyle w:val="Overskrift2"/>
        <w:spacing w:before="0" w:line="240" w:lineRule="auto"/>
        <w:rPr>
          <w:rFonts w:ascii="Book Antiqua" w:hAnsi="Book Antiqua"/>
          <w:color w:val="auto"/>
          <w:sz w:val="24"/>
          <w:szCs w:val="24"/>
        </w:rPr>
      </w:pPr>
      <w:r w:rsidRPr="003F37DE">
        <w:rPr>
          <w:rFonts w:ascii="Book Antiqua" w:hAnsi="Book Antiqua"/>
          <w:color w:val="auto"/>
          <w:sz w:val="24"/>
          <w:szCs w:val="24"/>
        </w:rPr>
        <w:tab/>
      </w:r>
      <w:r w:rsidRPr="003F37DE">
        <w:rPr>
          <w:rFonts w:ascii="Book Antiqua" w:hAnsi="Book Antiqua"/>
          <w:color w:val="auto"/>
          <w:sz w:val="24"/>
          <w:szCs w:val="24"/>
        </w:rPr>
        <w:tab/>
      </w:r>
      <w:r w:rsidRPr="003F37DE">
        <w:rPr>
          <w:rFonts w:ascii="Book Antiqua" w:hAnsi="Book Antiqua"/>
          <w:color w:val="auto"/>
          <w:sz w:val="24"/>
          <w:szCs w:val="24"/>
        </w:rPr>
        <w:tab/>
      </w:r>
      <w:r w:rsidRPr="003F37DE">
        <w:rPr>
          <w:rFonts w:ascii="Book Antiqua" w:hAnsi="Book Antiqua"/>
          <w:color w:val="auto"/>
          <w:sz w:val="24"/>
          <w:szCs w:val="24"/>
        </w:rPr>
        <w:tab/>
      </w:r>
      <w:r w:rsidR="001C1FEE" w:rsidRPr="003F37DE">
        <w:rPr>
          <w:rFonts w:ascii="Book Antiqua" w:hAnsi="Book Antiqua"/>
          <w:color w:val="auto"/>
          <w:sz w:val="24"/>
          <w:szCs w:val="24"/>
        </w:rPr>
        <w:tab/>
      </w:r>
      <w:r w:rsidR="00653EC0" w:rsidRPr="003F37DE">
        <w:rPr>
          <w:rFonts w:ascii="Book Antiqua" w:hAnsi="Book Antiqua"/>
          <w:sz w:val="24"/>
          <w:szCs w:val="24"/>
        </w:rPr>
        <w:tab/>
      </w:r>
      <w:r w:rsidR="00653EC0" w:rsidRPr="003F37DE">
        <w:rPr>
          <w:rFonts w:ascii="Book Antiqua" w:hAnsi="Book Antiqua"/>
          <w:sz w:val="24"/>
          <w:szCs w:val="24"/>
        </w:rPr>
        <w:tab/>
      </w:r>
      <w:r w:rsidRPr="003F37DE">
        <w:rPr>
          <w:rFonts w:ascii="Book Antiqua" w:hAnsi="Book Antiqua"/>
          <w:color w:val="auto"/>
          <w:sz w:val="24"/>
          <w:szCs w:val="24"/>
        </w:rPr>
        <w:tab/>
      </w:r>
      <w:r w:rsidRPr="003F37DE">
        <w:rPr>
          <w:rFonts w:ascii="Book Antiqua" w:hAnsi="Book Antiqua"/>
          <w:color w:val="auto"/>
          <w:sz w:val="24"/>
          <w:szCs w:val="24"/>
        </w:rPr>
        <w:tab/>
      </w:r>
      <w:r w:rsidRPr="003F37DE">
        <w:rPr>
          <w:rFonts w:ascii="Book Antiqua" w:hAnsi="Book Antiqua"/>
          <w:color w:val="auto"/>
          <w:sz w:val="24"/>
          <w:szCs w:val="24"/>
        </w:rPr>
        <w:tab/>
      </w:r>
      <w:r w:rsidRPr="003F37DE">
        <w:rPr>
          <w:rFonts w:ascii="Book Antiqua" w:hAnsi="Book Antiqua"/>
          <w:color w:val="auto"/>
          <w:sz w:val="24"/>
          <w:szCs w:val="24"/>
        </w:rPr>
        <w:tab/>
      </w:r>
    </w:p>
    <w:p w14:paraId="57F18CE6" w14:textId="77777777" w:rsidR="003E497B" w:rsidRPr="00AA1EB1" w:rsidRDefault="003E497B" w:rsidP="003E497B">
      <w:pPr>
        <w:spacing w:after="0" w:line="240" w:lineRule="auto"/>
        <w:rPr>
          <w:rFonts w:ascii="Book Antiqua" w:hAnsi="Book Antiqua"/>
          <w:i/>
          <w:sz w:val="24"/>
          <w:szCs w:val="24"/>
        </w:rPr>
      </w:pPr>
      <w:r>
        <w:rPr>
          <w:rFonts w:ascii="Book Antiqua" w:hAnsi="Book Antiqua"/>
          <w:b/>
          <w:sz w:val="24"/>
          <w:szCs w:val="24"/>
        </w:rPr>
        <w:t>Sak 07/18</w:t>
      </w:r>
      <w:r>
        <w:rPr>
          <w:rFonts w:ascii="Book Antiqua" w:hAnsi="Book Antiqua"/>
          <w:b/>
          <w:sz w:val="24"/>
          <w:szCs w:val="24"/>
        </w:rPr>
        <w:tab/>
        <w:t>Organisering av Hjelpetelefonen</w:t>
      </w:r>
    </w:p>
    <w:p w14:paraId="68B73423" w14:textId="77777777" w:rsidR="00865B03" w:rsidRDefault="003E497B" w:rsidP="00797B84">
      <w:pPr>
        <w:pStyle w:val="Overskrift2"/>
        <w:spacing w:before="0" w:line="240" w:lineRule="auto"/>
        <w:rPr>
          <w:rFonts w:ascii="Book Antiqua" w:hAnsi="Book Antiqua"/>
          <w:b w:val="0"/>
          <w:color w:val="auto"/>
          <w:sz w:val="24"/>
          <w:szCs w:val="24"/>
        </w:rPr>
      </w:pPr>
      <w:r>
        <w:rPr>
          <w:rFonts w:ascii="Book Antiqua" w:hAnsi="Book Antiqua"/>
          <w:b w:val="0"/>
          <w:color w:val="auto"/>
          <w:sz w:val="24"/>
          <w:szCs w:val="24"/>
        </w:rPr>
        <w:t xml:space="preserve">På bakgrunn av </w:t>
      </w:r>
      <w:r w:rsidR="00D24839">
        <w:rPr>
          <w:rFonts w:ascii="Book Antiqua" w:hAnsi="Book Antiqua"/>
          <w:b w:val="0"/>
          <w:color w:val="auto"/>
          <w:sz w:val="24"/>
          <w:szCs w:val="24"/>
        </w:rPr>
        <w:t>prosess om organisering av Hjelpetelefonen både i Mental Helse og i Hjelpetelefonen, gjorde sentralstyret 01.03.18 følgende vedtak:</w:t>
      </w:r>
    </w:p>
    <w:p w14:paraId="575801B9" w14:textId="77777777" w:rsidR="007C2654" w:rsidRDefault="007C2654" w:rsidP="00D24839"/>
    <w:p w14:paraId="6646FC55" w14:textId="77777777" w:rsidR="00D24839" w:rsidRPr="007C2654" w:rsidRDefault="00D24839" w:rsidP="00D24839">
      <w:pPr>
        <w:rPr>
          <w:rFonts w:ascii="Book Antiqua" w:hAnsi="Book Antiqua"/>
          <w:i/>
        </w:rPr>
      </w:pPr>
      <w:r w:rsidRPr="007C2654">
        <w:rPr>
          <w:rFonts w:ascii="Book Antiqua" w:hAnsi="Book Antiqua"/>
          <w:i/>
        </w:rPr>
        <w:t>Sentralstyret vedtar at Hjelpetelefonen skal integreres i Mental Helse slik at ansvar for drift og budsjett legges til sentralstyret</w:t>
      </w:r>
      <w:r w:rsidR="00EA4270">
        <w:rPr>
          <w:rFonts w:ascii="Book Antiqua" w:hAnsi="Book Antiqua"/>
          <w:i/>
        </w:rPr>
        <w:t>.</w:t>
      </w:r>
    </w:p>
    <w:p w14:paraId="4C4B38D2" w14:textId="77777777" w:rsidR="00D24839" w:rsidRPr="007C2654" w:rsidRDefault="00D24839" w:rsidP="00D24839">
      <w:pPr>
        <w:rPr>
          <w:rFonts w:ascii="Book Antiqua" w:hAnsi="Book Antiqua"/>
          <w:i/>
        </w:rPr>
      </w:pPr>
      <w:r w:rsidRPr="007C2654">
        <w:rPr>
          <w:rFonts w:ascii="Book Antiqua" w:hAnsi="Book Antiqua"/>
          <w:i/>
        </w:rPr>
        <w:t xml:space="preserve">Sentralstyret ser det som </w:t>
      </w:r>
      <w:r w:rsidR="007C2654" w:rsidRPr="007C2654">
        <w:rPr>
          <w:rFonts w:ascii="Book Antiqua" w:hAnsi="Book Antiqua"/>
          <w:i/>
        </w:rPr>
        <w:t>formålstjenlig</w:t>
      </w:r>
      <w:r w:rsidRPr="007C2654">
        <w:rPr>
          <w:rFonts w:ascii="Book Antiqua" w:hAnsi="Book Antiqua"/>
          <w:i/>
        </w:rPr>
        <w:t xml:space="preserve"> at eierstrukturen endres som beskrevet i modell 4: Nært eierskap, for å sikre enhetlig eierstruktur.</w:t>
      </w:r>
    </w:p>
    <w:p w14:paraId="7CCFB85C" w14:textId="77777777" w:rsidR="00D24839" w:rsidRPr="007C2654" w:rsidRDefault="00D24839" w:rsidP="007C2654">
      <w:pPr>
        <w:tabs>
          <w:tab w:val="right" w:pos="9072"/>
        </w:tabs>
        <w:rPr>
          <w:rFonts w:ascii="Book Antiqua" w:hAnsi="Book Antiqua"/>
          <w:i/>
        </w:rPr>
      </w:pPr>
      <w:r w:rsidRPr="007C2654">
        <w:rPr>
          <w:rFonts w:ascii="Book Antiqua" w:hAnsi="Book Antiqua"/>
          <w:i/>
        </w:rPr>
        <w:t>Den nye eierstrukturen</w:t>
      </w:r>
      <w:r w:rsidR="007C2654" w:rsidRPr="007C2654">
        <w:rPr>
          <w:rFonts w:ascii="Book Antiqua" w:hAnsi="Book Antiqua"/>
          <w:i/>
        </w:rPr>
        <w:t xml:space="preserve"> </w:t>
      </w:r>
      <w:r w:rsidRPr="007C2654">
        <w:rPr>
          <w:rFonts w:ascii="Book Antiqua" w:hAnsi="Book Antiqua"/>
          <w:i/>
        </w:rPr>
        <w:t>trer i kraft fra 01.01.201</w:t>
      </w:r>
      <w:r w:rsidR="000C5869">
        <w:rPr>
          <w:rFonts w:ascii="Book Antiqua" w:hAnsi="Book Antiqua"/>
          <w:i/>
        </w:rPr>
        <w:t>9.</w:t>
      </w:r>
      <w:r w:rsidR="007C2654">
        <w:rPr>
          <w:rFonts w:ascii="Book Antiqua" w:hAnsi="Book Antiqua"/>
          <w:i/>
        </w:rPr>
        <w:tab/>
      </w:r>
    </w:p>
    <w:p w14:paraId="47E0AD17" w14:textId="77777777" w:rsidR="00D24839" w:rsidRPr="007C2654" w:rsidRDefault="00D24839" w:rsidP="00D24839">
      <w:pPr>
        <w:rPr>
          <w:rFonts w:ascii="Book Antiqua" w:hAnsi="Book Antiqua"/>
          <w:i/>
        </w:rPr>
      </w:pPr>
      <w:r w:rsidRPr="007C2654">
        <w:rPr>
          <w:rFonts w:ascii="Book Antiqua" w:hAnsi="Book Antiqua"/>
          <w:i/>
        </w:rPr>
        <w:t xml:space="preserve">Implementering av ny eierstruktur med de endringene det medfører, og da særskilt utvidelse av ansattes representasjon i sentralstyret, evalueres innen landsmøtet 2020. </w:t>
      </w:r>
    </w:p>
    <w:p w14:paraId="115D1503" w14:textId="77777777" w:rsidR="00D24839" w:rsidRPr="007C2654" w:rsidRDefault="00D24839" w:rsidP="00D24839">
      <w:pPr>
        <w:rPr>
          <w:rFonts w:ascii="Book Antiqua" w:hAnsi="Book Antiqua"/>
          <w:i/>
        </w:rPr>
      </w:pPr>
      <w:r w:rsidRPr="007C2654">
        <w:rPr>
          <w:rFonts w:ascii="Book Antiqua" w:hAnsi="Book Antiqua"/>
          <w:i/>
        </w:rPr>
        <w:t>Sentralstyret forutsetter at lokalisering av Hjelpetelefonen opprettholdes i Skien.</w:t>
      </w:r>
    </w:p>
    <w:p w14:paraId="3AFBDCC5" w14:textId="77777777" w:rsidR="00D24839" w:rsidRPr="007C2654" w:rsidRDefault="00D24839" w:rsidP="00D24839">
      <w:pPr>
        <w:rPr>
          <w:rFonts w:ascii="Book Antiqua" w:hAnsi="Book Antiqua"/>
          <w:i/>
        </w:rPr>
      </w:pPr>
      <w:r w:rsidRPr="007C2654">
        <w:rPr>
          <w:rFonts w:ascii="Book Antiqua" w:hAnsi="Book Antiqua"/>
          <w:i/>
        </w:rPr>
        <w:t>Vedtaket legges frem på ledermøtet 09.-11. mars 2018 for innspill og drøfting.</w:t>
      </w:r>
    </w:p>
    <w:p w14:paraId="6B5152BF" w14:textId="77777777" w:rsidR="00D24839" w:rsidRPr="007C2654" w:rsidRDefault="00D24839" w:rsidP="00D24839">
      <w:pPr>
        <w:rPr>
          <w:rFonts w:ascii="Book Antiqua" w:hAnsi="Book Antiqua"/>
          <w:i/>
        </w:rPr>
      </w:pPr>
      <w:r w:rsidRPr="007C2654">
        <w:rPr>
          <w:rFonts w:ascii="Book Antiqua" w:hAnsi="Book Antiqua"/>
          <w:i/>
        </w:rPr>
        <w:t xml:space="preserve">Vedtatt med en </w:t>
      </w:r>
      <w:r w:rsidR="007C2654" w:rsidRPr="007C2654">
        <w:rPr>
          <w:rFonts w:ascii="Book Antiqua" w:hAnsi="Book Antiqua"/>
          <w:i/>
        </w:rPr>
        <w:t>avholden</w:t>
      </w:r>
      <w:r w:rsidRPr="007C2654">
        <w:rPr>
          <w:rFonts w:ascii="Book Antiqua" w:hAnsi="Book Antiqua"/>
          <w:i/>
        </w:rPr>
        <w:t xml:space="preserve"> stemme (Jill Arild)</w:t>
      </w:r>
    </w:p>
    <w:p w14:paraId="29E059C8" w14:textId="77777777" w:rsidR="00994406" w:rsidRDefault="00994406" w:rsidP="00994406">
      <w:pPr>
        <w:rPr>
          <w:rFonts w:ascii="Book Antiqua" w:hAnsi="Book Antiqua"/>
        </w:rPr>
      </w:pPr>
      <w:r w:rsidRPr="007C2654">
        <w:rPr>
          <w:rFonts w:ascii="Book Antiqua" w:hAnsi="Book Antiqua"/>
        </w:rPr>
        <w:t xml:space="preserve">På bakgrunn av dette vedtaket legges saken frem for ledermøtet. </w:t>
      </w:r>
    </w:p>
    <w:p w14:paraId="1EE112D1" w14:textId="77777777" w:rsidR="00B1399C" w:rsidRDefault="007C2654" w:rsidP="00D24839">
      <w:pPr>
        <w:rPr>
          <w:rFonts w:ascii="Book Antiqua" w:hAnsi="Book Antiqua"/>
        </w:rPr>
      </w:pPr>
      <w:r w:rsidRPr="007C2654">
        <w:rPr>
          <w:rFonts w:ascii="Book Antiqua" w:hAnsi="Book Antiqua"/>
        </w:rPr>
        <w:t xml:space="preserve">Før ledermøtet gikk til behandling av saken ble </w:t>
      </w:r>
      <w:r w:rsidR="002703DD">
        <w:rPr>
          <w:rFonts w:ascii="Book Antiqua" w:hAnsi="Book Antiqua"/>
        </w:rPr>
        <w:t>Hjelpetelefonens brev til sentralstyret i Mental Helse av 18.01.2018 delt ut, da dette ikke var lagt ved sakspapirene.</w:t>
      </w:r>
      <w:r w:rsidRPr="007C2654">
        <w:rPr>
          <w:rFonts w:ascii="Book Antiqua" w:hAnsi="Book Antiqua"/>
        </w:rPr>
        <w:t xml:space="preserve"> </w:t>
      </w:r>
    </w:p>
    <w:p w14:paraId="3B9BA881" w14:textId="77777777" w:rsidR="00D24839" w:rsidRDefault="007C2654" w:rsidP="00D24839">
      <w:pPr>
        <w:rPr>
          <w:rFonts w:ascii="Book Antiqua" w:hAnsi="Book Antiqua"/>
        </w:rPr>
      </w:pPr>
      <w:r w:rsidRPr="007C2654">
        <w:rPr>
          <w:rFonts w:ascii="Book Antiqua" w:hAnsi="Book Antiqua"/>
        </w:rPr>
        <w:t xml:space="preserve">Landsleder Kristian Kise Haugland </w:t>
      </w:r>
      <w:r w:rsidR="002703DD">
        <w:rPr>
          <w:rFonts w:ascii="Book Antiqua" w:hAnsi="Book Antiqua"/>
        </w:rPr>
        <w:t xml:space="preserve">og Generalsekretær Linda Berg-Heggelund </w:t>
      </w:r>
      <w:r w:rsidRPr="007C2654">
        <w:rPr>
          <w:rFonts w:ascii="Book Antiqua" w:hAnsi="Book Antiqua"/>
        </w:rPr>
        <w:t>innledet til saken</w:t>
      </w:r>
      <w:r w:rsidR="00446FBC">
        <w:rPr>
          <w:rFonts w:ascii="Book Antiqua" w:hAnsi="Book Antiqua"/>
        </w:rPr>
        <w:t>,</w:t>
      </w:r>
      <w:r w:rsidR="002703DD">
        <w:rPr>
          <w:rFonts w:ascii="Book Antiqua" w:hAnsi="Book Antiqua"/>
        </w:rPr>
        <w:t xml:space="preserve"> og det ble åpnet for innspill og debatt. </w:t>
      </w:r>
    </w:p>
    <w:p w14:paraId="5D9C28C4" w14:textId="77777777" w:rsidR="00F069AD" w:rsidRPr="00EA4270" w:rsidRDefault="00F069AD" w:rsidP="00D24839">
      <w:pPr>
        <w:rPr>
          <w:rFonts w:ascii="Book Antiqua" w:hAnsi="Book Antiqua"/>
        </w:rPr>
      </w:pPr>
      <w:r w:rsidRPr="00EA4270">
        <w:rPr>
          <w:rFonts w:ascii="Book Antiqua" w:hAnsi="Book Antiqua"/>
        </w:rPr>
        <w:t xml:space="preserve">På bakgrunn av dialog og innspill fremkommet i diskusjonen er ledermøtet noe delt i sin tilbakemelding. </w:t>
      </w:r>
    </w:p>
    <w:p w14:paraId="4AD4C11E" w14:textId="77777777" w:rsidR="00F069AD" w:rsidRPr="00EA4270" w:rsidRDefault="00F069AD" w:rsidP="00D24839">
      <w:pPr>
        <w:rPr>
          <w:rFonts w:ascii="Book Antiqua" w:hAnsi="Book Antiqua"/>
        </w:rPr>
      </w:pPr>
      <w:r w:rsidRPr="00EA4270">
        <w:rPr>
          <w:rFonts w:ascii="Book Antiqua" w:hAnsi="Book Antiqua"/>
        </w:rPr>
        <w:lastRenderedPageBreak/>
        <w:t xml:space="preserve">De fleste mener vedtaket gjort i sentralstyret vil gi en god løsning på sikt og at prosessen frem mot </w:t>
      </w:r>
      <w:r w:rsidR="005F717F" w:rsidRPr="00EA4270">
        <w:rPr>
          <w:rFonts w:ascii="Book Antiqua" w:hAnsi="Book Antiqua"/>
        </w:rPr>
        <w:t>iverksetting</w:t>
      </w:r>
      <w:r w:rsidRPr="00EA4270">
        <w:rPr>
          <w:rFonts w:ascii="Book Antiqua" w:hAnsi="Book Antiqua"/>
        </w:rPr>
        <w:t xml:space="preserve"> av vedtak 1.1.2019 blir viktig. Den kommende prosessen må være åpen, transparent og involvering av berørte parter må sikres.  </w:t>
      </w:r>
    </w:p>
    <w:p w14:paraId="5F017489" w14:textId="77777777" w:rsidR="005F717F" w:rsidRPr="00EA4270" w:rsidRDefault="00F069AD" w:rsidP="00D24839">
      <w:pPr>
        <w:rPr>
          <w:rFonts w:ascii="Book Antiqua" w:hAnsi="Book Antiqua"/>
        </w:rPr>
      </w:pPr>
      <w:r w:rsidRPr="00EA4270">
        <w:rPr>
          <w:rFonts w:ascii="Book Antiqua" w:hAnsi="Book Antiqua"/>
        </w:rPr>
        <w:t xml:space="preserve">Noen av representantene kritiserte prosessen og </w:t>
      </w:r>
      <w:r w:rsidR="005F717F" w:rsidRPr="00EA4270">
        <w:rPr>
          <w:rFonts w:ascii="Book Antiqua" w:hAnsi="Book Antiqua"/>
        </w:rPr>
        <w:t xml:space="preserve">mente den manglet </w:t>
      </w:r>
      <w:r w:rsidRPr="00EA4270">
        <w:rPr>
          <w:rFonts w:ascii="Book Antiqua" w:hAnsi="Book Antiqua"/>
        </w:rPr>
        <w:t xml:space="preserve">åpenhet og </w:t>
      </w:r>
      <w:r w:rsidR="005F717F" w:rsidRPr="00EA4270">
        <w:rPr>
          <w:rFonts w:ascii="Book Antiqua" w:hAnsi="Book Antiqua"/>
        </w:rPr>
        <w:t xml:space="preserve">god </w:t>
      </w:r>
      <w:r w:rsidRPr="00EA4270">
        <w:rPr>
          <w:rFonts w:ascii="Book Antiqua" w:hAnsi="Book Antiqua"/>
        </w:rPr>
        <w:t xml:space="preserve">kommunikasjon. </w:t>
      </w:r>
    </w:p>
    <w:p w14:paraId="55E0A766" w14:textId="77777777" w:rsidR="00B6617B" w:rsidRPr="00EA4270" w:rsidRDefault="00F069AD" w:rsidP="00D24839">
      <w:pPr>
        <w:rPr>
          <w:rFonts w:ascii="Book Antiqua" w:hAnsi="Book Antiqua"/>
        </w:rPr>
      </w:pPr>
      <w:r w:rsidRPr="00EA4270">
        <w:rPr>
          <w:rFonts w:ascii="Book Antiqua" w:hAnsi="Book Antiqua"/>
        </w:rPr>
        <w:t>De fleste representantene uttrykte tillit til at sentralstyret tar gode valg på vegne av organisasjonen og de uttrykte også tillit til administrasjonen</w:t>
      </w:r>
      <w:r w:rsidR="00EA4270">
        <w:rPr>
          <w:rFonts w:ascii="Book Antiqua" w:hAnsi="Book Antiqua"/>
        </w:rPr>
        <w:t xml:space="preserve"> og prosessen</w:t>
      </w:r>
      <w:r w:rsidRPr="00EA4270">
        <w:rPr>
          <w:rFonts w:ascii="Book Antiqua" w:hAnsi="Book Antiqua"/>
        </w:rPr>
        <w:t xml:space="preserve">. </w:t>
      </w:r>
    </w:p>
    <w:p w14:paraId="2682E905" w14:textId="77777777" w:rsidR="00EA4270" w:rsidRDefault="00EA4270" w:rsidP="00EA4270">
      <w:pPr>
        <w:rPr>
          <w:rFonts w:ascii="Book Antiqua" w:hAnsi="Book Antiqua"/>
          <w:i/>
        </w:rPr>
      </w:pPr>
      <w:r w:rsidRPr="00F069AD">
        <w:rPr>
          <w:rFonts w:ascii="Book Antiqua" w:hAnsi="Book Antiqua"/>
          <w:i/>
        </w:rPr>
        <w:t xml:space="preserve">Vedtak: </w:t>
      </w:r>
      <w:r w:rsidRPr="00F069AD">
        <w:rPr>
          <w:rFonts w:ascii="Book Antiqua" w:hAnsi="Book Antiqua"/>
          <w:i/>
        </w:rPr>
        <w:tab/>
        <w:t>Ledermøtet tar saken til orientering</w:t>
      </w:r>
      <w:r>
        <w:rPr>
          <w:rFonts w:ascii="Book Antiqua" w:hAnsi="Book Antiqua"/>
          <w:i/>
        </w:rPr>
        <w:t>.</w:t>
      </w:r>
      <w:r w:rsidRPr="00F069AD">
        <w:rPr>
          <w:rFonts w:ascii="Book Antiqua" w:hAnsi="Book Antiqua"/>
          <w:i/>
        </w:rPr>
        <w:t xml:space="preserve">  </w:t>
      </w:r>
    </w:p>
    <w:p w14:paraId="07322D0D" w14:textId="77777777" w:rsidR="005F717F" w:rsidRDefault="005F717F" w:rsidP="00797B84">
      <w:pPr>
        <w:pStyle w:val="Overskrift2"/>
        <w:spacing w:before="0" w:line="240" w:lineRule="auto"/>
        <w:rPr>
          <w:rFonts w:ascii="Book Antiqua" w:eastAsiaTheme="minorEastAsia" w:hAnsi="Book Antiqua" w:cstheme="minorBidi"/>
          <w:b w:val="0"/>
          <w:bCs w:val="0"/>
          <w:color w:val="auto"/>
          <w:sz w:val="22"/>
          <w:szCs w:val="22"/>
        </w:rPr>
      </w:pPr>
    </w:p>
    <w:p w14:paraId="2AF70319" w14:textId="77777777" w:rsidR="00B1399C" w:rsidRDefault="00B1399C" w:rsidP="00797B84">
      <w:pPr>
        <w:pStyle w:val="Overskrift2"/>
        <w:spacing w:before="0" w:line="240" w:lineRule="auto"/>
        <w:rPr>
          <w:rFonts w:ascii="Book Antiqua" w:hAnsi="Book Antiqua"/>
          <w:color w:val="auto"/>
          <w:sz w:val="24"/>
          <w:szCs w:val="24"/>
        </w:rPr>
      </w:pPr>
      <w:r>
        <w:rPr>
          <w:rFonts w:ascii="Book Antiqua" w:hAnsi="Book Antiqua"/>
          <w:color w:val="auto"/>
          <w:sz w:val="24"/>
          <w:szCs w:val="24"/>
        </w:rPr>
        <w:t xml:space="preserve">Informasjon fra </w:t>
      </w:r>
      <w:proofErr w:type="spellStart"/>
      <w:r>
        <w:rPr>
          <w:rFonts w:ascii="Book Antiqua" w:hAnsi="Book Antiqua"/>
          <w:color w:val="auto"/>
          <w:sz w:val="24"/>
          <w:szCs w:val="24"/>
        </w:rPr>
        <w:t>Legalis</w:t>
      </w:r>
      <w:proofErr w:type="spellEnd"/>
    </w:p>
    <w:p w14:paraId="613E9279" w14:textId="77777777" w:rsidR="00994406" w:rsidRPr="00994406" w:rsidRDefault="00994406" w:rsidP="00994406">
      <w:pPr>
        <w:rPr>
          <w:rFonts w:ascii="Book Antiqua" w:hAnsi="Book Antiqua"/>
        </w:rPr>
      </w:pPr>
      <w:proofErr w:type="spellStart"/>
      <w:r>
        <w:rPr>
          <w:rFonts w:ascii="Book Antiqua" w:hAnsi="Book Antiqua"/>
        </w:rPr>
        <w:t>Legalis</w:t>
      </w:r>
      <w:proofErr w:type="spellEnd"/>
      <w:r>
        <w:rPr>
          <w:rFonts w:ascii="Book Antiqua" w:hAnsi="Book Antiqua"/>
        </w:rPr>
        <w:t xml:space="preserve"> er et advokatfirma som Mental Helse nå har inngått avtale med, noe som innebærer medlemsfordeler både for enkeltmedlemmer og for organisasjonen som sådan.</w:t>
      </w:r>
    </w:p>
    <w:p w14:paraId="3886153B" w14:textId="77777777" w:rsidR="00EA4270" w:rsidRDefault="00EA4270" w:rsidP="00797B84">
      <w:pPr>
        <w:pStyle w:val="Overskrift2"/>
        <w:spacing w:before="0" w:line="240" w:lineRule="auto"/>
        <w:rPr>
          <w:rFonts w:ascii="Book Antiqua" w:hAnsi="Book Antiqua"/>
          <w:color w:val="auto"/>
          <w:sz w:val="24"/>
          <w:szCs w:val="24"/>
        </w:rPr>
      </w:pPr>
    </w:p>
    <w:p w14:paraId="0AE95A25" w14:textId="77777777" w:rsidR="002A1451" w:rsidRPr="003F37DE" w:rsidRDefault="003A725E" w:rsidP="00797B84">
      <w:pPr>
        <w:pStyle w:val="Overskrift2"/>
        <w:spacing w:before="0" w:line="240" w:lineRule="auto"/>
        <w:rPr>
          <w:rFonts w:ascii="Book Antiqua" w:hAnsi="Book Antiqua"/>
          <w:color w:val="auto"/>
          <w:sz w:val="24"/>
          <w:szCs w:val="24"/>
        </w:rPr>
      </w:pPr>
      <w:r>
        <w:rPr>
          <w:rFonts w:ascii="Book Antiqua" w:hAnsi="Book Antiqua"/>
          <w:color w:val="auto"/>
          <w:sz w:val="24"/>
          <w:szCs w:val="24"/>
        </w:rPr>
        <w:t>Sak 04</w:t>
      </w:r>
      <w:r w:rsidR="00A956D7">
        <w:rPr>
          <w:rFonts w:ascii="Book Antiqua" w:hAnsi="Book Antiqua"/>
          <w:color w:val="auto"/>
          <w:sz w:val="24"/>
          <w:szCs w:val="24"/>
        </w:rPr>
        <w:t>/1</w:t>
      </w:r>
      <w:r w:rsidR="00FC32E6">
        <w:rPr>
          <w:rFonts w:ascii="Book Antiqua" w:hAnsi="Book Antiqua"/>
          <w:color w:val="auto"/>
          <w:sz w:val="24"/>
          <w:szCs w:val="24"/>
        </w:rPr>
        <w:t>8</w:t>
      </w:r>
      <w:r w:rsidR="004C07A4" w:rsidRPr="003F37DE">
        <w:rPr>
          <w:rFonts w:ascii="Book Antiqua" w:hAnsi="Book Antiqua"/>
          <w:color w:val="auto"/>
          <w:sz w:val="24"/>
          <w:szCs w:val="24"/>
        </w:rPr>
        <w:tab/>
      </w:r>
      <w:r w:rsidR="00FC32E6">
        <w:rPr>
          <w:rFonts w:ascii="Book Antiqua" w:hAnsi="Book Antiqua"/>
          <w:color w:val="auto"/>
          <w:sz w:val="24"/>
          <w:szCs w:val="24"/>
        </w:rPr>
        <w:t>Extrastiftelsen – status og orientering</w:t>
      </w:r>
      <w:r>
        <w:rPr>
          <w:rFonts w:ascii="Book Antiqua" w:hAnsi="Book Antiqua"/>
          <w:color w:val="auto"/>
          <w:sz w:val="24"/>
          <w:szCs w:val="24"/>
        </w:rPr>
        <w:t xml:space="preserve"> </w:t>
      </w:r>
    </w:p>
    <w:p w14:paraId="3533EB86" w14:textId="77777777" w:rsidR="002540E9" w:rsidRDefault="007B1873" w:rsidP="001352CB">
      <w:pPr>
        <w:spacing w:after="0" w:line="240" w:lineRule="auto"/>
        <w:rPr>
          <w:rFonts w:ascii="Book Antiqua" w:hAnsi="Book Antiqua"/>
          <w:sz w:val="24"/>
          <w:szCs w:val="24"/>
        </w:rPr>
      </w:pPr>
      <w:r>
        <w:rPr>
          <w:rFonts w:ascii="Book Antiqua" w:hAnsi="Book Antiqua"/>
          <w:sz w:val="24"/>
          <w:szCs w:val="24"/>
        </w:rPr>
        <w:t>Aud Karin Bjørn</w:t>
      </w:r>
      <w:r w:rsidR="002940F3">
        <w:rPr>
          <w:rFonts w:ascii="Book Antiqua" w:hAnsi="Book Antiqua"/>
          <w:sz w:val="24"/>
          <w:szCs w:val="24"/>
        </w:rPr>
        <w:t xml:space="preserve">, prosjektkoordinator for Extrastiftelsen, redegjorde for nye og igangværende prosjekter som Mental Helse har fått innvilget gjennom Extrastiftelsen. </w:t>
      </w:r>
    </w:p>
    <w:p w14:paraId="23DF425B" w14:textId="77777777" w:rsidR="005001E6" w:rsidRPr="005001E6" w:rsidRDefault="005001E6" w:rsidP="001352CB">
      <w:pPr>
        <w:spacing w:after="0" w:line="240" w:lineRule="auto"/>
        <w:rPr>
          <w:rFonts w:ascii="Book Antiqua" w:hAnsi="Book Antiqua"/>
          <w:sz w:val="24"/>
          <w:szCs w:val="24"/>
        </w:rPr>
      </w:pPr>
    </w:p>
    <w:p w14:paraId="47016C42" w14:textId="77777777" w:rsidR="005001E6" w:rsidRDefault="005001E6" w:rsidP="001352CB">
      <w:pPr>
        <w:spacing w:after="0" w:line="240" w:lineRule="auto"/>
        <w:rPr>
          <w:rFonts w:ascii="Book Antiqua" w:hAnsi="Book Antiqua"/>
          <w:b/>
          <w:sz w:val="24"/>
          <w:szCs w:val="24"/>
        </w:rPr>
      </w:pPr>
      <w:r w:rsidRPr="00AA1EB1">
        <w:rPr>
          <w:rFonts w:ascii="Book Antiqua" w:hAnsi="Book Antiqua"/>
          <w:i/>
          <w:sz w:val="24"/>
          <w:szCs w:val="24"/>
        </w:rPr>
        <w:t xml:space="preserve">Vedtak: </w:t>
      </w:r>
      <w:r>
        <w:rPr>
          <w:rFonts w:ascii="Book Antiqua" w:hAnsi="Book Antiqua"/>
          <w:i/>
          <w:sz w:val="24"/>
          <w:szCs w:val="24"/>
        </w:rPr>
        <w:tab/>
        <w:t>Ledermøtet tar saken til orientering</w:t>
      </w:r>
    </w:p>
    <w:p w14:paraId="1CA2F998" w14:textId="77777777" w:rsidR="002540E9" w:rsidRDefault="002540E9" w:rsidP="001352CB">
      <w:pPr>
        <w:spacing w:after="0" w:line="240" w:lineRule="auto"/>
        <w:rPr>
          <w:rFonts w:ascii="Book Antiqua" w:hAnsi="Book Antiqua"/>
          <w:b/>
          <w:sz w:val="24"/>
          <w:szCs w:val="24"/>
        </w:rPr>
      </w:pPr>
    </w:p>
    <w:p w14:paraId="334DF8FD" w14:textId="77777777" w:rsidR="00EA4270" w:rsidRDefault="00EA4270" w:rsidP="001352CB">
      <w:pPr>
        <w:spacing w:after="0" w:line="240" w:lineRule="auto"/>
        <w:rPr>
          <w:rFonts w:ascii="Book Antiqua" w:hAnsi="Book Antiqua"/>
          <w:b/>
          <w:sz w:val="24"/>
          <w:szCs w:val="24"/>
        </w:rPr>
      </w:pPr>
    </w:p>
    <w:p w14:paraId="5155C14C" w14:textId="77777777" w:rsidR="001352CB" w:rsidRPr="00AF6BF6" w:rsidRDefault="00A956D7" w:rsidP="001352CB">
      <w:pPr>
        <w:spacing w:after="0" w:line="240" w:lineRule="auto"/>
        <w:rPr>
          <w:rFonts w:ascii="Book Antiqua" w:eastAsia="Times New Roman" w:hAnsi="Book Antiqua" w:cs="Times New Roman"/>
          <w:bCs/>
          <w:i/>
          <w:sz w:val="24"/>
          <w:szCs w:val="24"/>
        </w:rPr>
      </w:pPr>
      <w:r>
        <w:rPr>
          <w:rFonts w:ascii="Book Antiqua" w:hAnsi="Book Antiqua"/>
          <w:b/>
          <w:sz w:val="24"/>
          <w:szCs w:val="24"/>
        </w:rPr>
        <w:t>Sak</w:t>
      </w:r>
      <w:r w:rsidR="001C7CBF">
        <w:rPr>
          <w:rFonts w:ascii="Book Antiqua" w:hAnsi="Book Antiqua"/>
          <w:b/>
          <w:sz w:val="24"/>
          <w:szCs w:val="24"/>
        </w:rPr>
        <w:t xml:space="preserve"> 05</w:t>
      </w:r>
      <w:r w:rsidR="001352CB">
        <w:rPr>
          <w:rFonts w:ascii="Book Antiqua" w:hAnsi="Book Antiqua"/>
          <w:b/>
          <w:sz w:val="24"/>
          <w:szCs w:val="24"/>
        </w:rPr>
        <w:t>/1</w:t>
      </w:r>
      <w:r w:rsidR="006435D8">
        <w:rPr>
          <w:rFonts w:ascii="Book Antiqua" w:hAnsi="Book Antiqua"/>
          <w:b/>
          <w:sz w:val="24"/>
          <w:szCs w:val="24"/>
        </w:rPr>
        <w:t>8</w:t>
      </w:r>
      <w:r w:rsidR="001352CB">
        <w:rPr>
          <w:rFonts w:ascii="Book Antiqua" w:hAnsi="Book Antiqua"/>
          <w:b/>
          <w:sz w:val="24"/>
          <w:szCs w:val="24"/>
        </w:rPr>
        <w:t xml:space="preserve"> </w:t>
      </w:r>
      <w:r w:rsidR="001C7CBF">
        <w:rPr>
          <w:rFonts w:ascii="Book Antiqua" w:hAnsi="Book Antiqua"/>
          <w:b/>
          <w:sz w:val="24"/>
          <w:szCs w:val="24"/>
        </w:rPr>
        <w:tab/>
      </w:r>
      <w:r w:rsidR="00FC32E6">
        <w:rPr>
          <w:rFonts w:ascii="Book Antiqua" w:hAnsi="Book Antiqua"/>
          <w:b/>
          <w:sz w:val="24"/>
          <w:szCs w:val="24"/>
        </w:rPr>
        <w:t>Protokoller og referat</w:t>
      </w:r>
    </w:p>
    <w:p w14:paraId="61E57412" w14:textId="77777777" w:rsidR="006435D8" w:rsidRDefault="006435D8" w:rsidP="006435D8">
      <w:pPr>
        <w:spacing w:after="0" w:line="240" w:lineRule="auto"/>
        <w:rPr>
          <w:rFonts w:ascii="Book Antiqua" w:hAnsi="Book Antiqua"/>
          <w:sz w:val="24"/>
          <w:szCs w:val="24"/>
        </w:rPr>
      </w:pPr>
      <w:r>
        <w:rPr>
          <w:rFonts w:ascii="Book Antiqua" w:hAnsi="Book Antiqua"/>
          <w:sz w:val="24"/>
          <w:szCs w:val="24"/>
        </w:rPr>
        <w:t>Følgende protokoller ble lagt frem til orientering:</w:t>
      </w:r>
    </w:p>
    <w:p w14:paraId="3AA2D338" w14:textId="77777777" w:rsidR="006435D8" w:rsidRPr="009A5B33" w:rsidRDefault="006435D8" w:rsidP="006435D8">
      <w:pPr>
        <w:pStyle w:val="Listeavsnitt"/>
        <w:numPr>
          <w:ilvl w:val="2"/>
          <w:numId w:val="31"/>
        </w:numPr>
        <w:spacing w:after="0" w:line="240" w:lineRule="auto"/>
        <w:rPr>
          <w:rFonts w:ascii="Book Antiqua" w:hAnsi="Book Antiqua"/>
          <w:sz w:val="24"/>
          <w:szCs w:val="24"/>
        </w:rPr>
      </w:pPr>
      <w:r w:rsidRPr="009A5B33">
        <w:rPr>
          <w:rFonts w:ascii="Book Antiqua" w:hAnsi="Book Antiqua"/>
          <w:sz w:val="24"/>
          <w:szCs w:val="24"/>
        </w:rPr>
        <w:t xml:space="preserve">Protokoll </w:t>
      </w:r>
      <w:r w:rsidR="00446FBC">
        <w:rPr>
          <w:rFonts w:ascii="Book Antiqua" w:hAnsi="Book Antiqua"/>
          <w:sz w:val="24"/>
          <w:szCs w:val="24"/>
        </w:rPr>
        <w:t>fra sentralstyremøte 13.-14.10.2017</w:t>
      </w:r>
    </w:p>
    <w:p w14:paraId="138DEEC7" w14:textId="77777777" w:rsidR="006435D8" w:rsidRPr="009A5B33" w:rsidRDefault="006435D8" w:rsidP="006435D8">
      <w:pPr>
        <w:pStyle w:val="Listeavsnitt"/>
        <w:numPr>
          <w:ilvl w:val="2"/>
          <w:numId w:val="31"/>
        </w:numPr>
        <w:spacing w:after="0" w:line="240" w:lineRule="auto"/>
        <w:rPr>
          <w:rFonts w:ascii="Book Antiqua" w:hAnsi="Book Antiqua"/>
          <w:sz w:val="24"/>
          <w:szCs w:val="24"/>
        </w:rPr>
      </w:pPr>
      <w:r w:rsidRPr="009A5B33">
        <w:rPr>
          <w:rFonts w:ascii="Book Antiqua" w:hAnsi="Book Antiqua"/>
          <w:sz w:val="24"/>
          <w:szCs w:val="24"/>
        </w:rPr>
        <w:t>Protokoll fra sentr</w:t>
      </w:r>
      <w:r>
        <w:rPr>
          <w:rFonts w:ascii="Book Antiqua" w:hAnsi="Book Antiqua"/>
          <w:sz w:val="24"/>
          <w:szCs w:val="24"/>
        </w:rPr>
        <w:t xml:space="preserve">alstyremøtet </w:t>
      </w:r>
      <w:r w:rsidR="00446FBC">
        <w:rPr>
          <w:rFonts w:ascii="Book Antiqua" w:hAnsi="Book Antiqua"/>
          <w:sz w:val="24"/>
          <w:szCs w:val="24"/>
        </w:rPr>
        <w:t>17.11.2017</w:t>
      </w:r>
    </w:p>
    <w:p w14:paraId="470DFD31" w14:textId="77777777" w:rsidR="006435D8" w:rsidRDefault="00446FBC" w:rsidP="006435D8">
      <w:pPr>
        <w:pStyle w:val="Listeavsnitt"/>
        <w:numPr>
          <w:ilvl w:val="2"/>
          <w:numId w:val="31"/>
        </w:numPr>
        <w:spacing w:after="0" w:line="240" w:lineRule="auto"/>
        <w:rPr>
          <w:rFonts w:ascii="Book Antiqua" w:hAnsi="Book Antiqua"/>
          <w:sz w:val="24"/>
          <w:szCs w:val="24"/>
        </w:rPr>
      </w:pPr>
      <w:r>
        <w:rPr>
          <w:rFonts w:ascii="Book Antiqua" w:hAnsi="Book Antiqua"/>
          <w:sz w:val="24"/>
          <w:szCs w:val="24"/>
        </w:rPr>
        <w:t>Referat fra ledermøte 17.-19.11.2017</w:t>
      </w:r>
    </w:p>
    <w:p w14:paraId="7EB723C7" w14:textId="77777777" w:rsidR="00446FBC" w:rsidRPr="009A5B33" w:rsidRDefault="00446FBC" w:rsidP="006435D8">
      <w:pPr>
        <w:pStyle w:val="Listeavsnitt"/>
        <w:numPr>
          <w:ilvl w:val="2"/>
          <w:numId w:val="31"/>
        </w:numPr>
        <w:spacing w:after="0" w:line="240" w:lineRule="auto"/>
        <w:rPr>
          <w:rFonts w:ascii="Book Antiqua" w:hAnsi="Book Antiqua"/>
          <w:sz w:val="24"/>
          <w:szCs w:val="24"/>
        </w:rPr>
      </w:pPr>
      <w:r>
        <w:rPr>
          <w:rFonts w:ascii="Book Antiqua" w:hAnsi="Book Antiqua"/>
          <w:sz w:val="24"/>
          <w:szCs w:val="24"/>
        </w:rPr>
        <w:t>Protokoll fra sentralstyremøtet 19.-20.01.2018</w:t>
      </w:r>
    </w:p>
    <w:p w14:paraId="52E48779" w14:textId="77777777" w:rsidR="006435D8" w:rsidRDefault="006435D8" w:rsidP="006435D8">
      <w:pPr>
        <w:spacing w:after="0" w:line="240" w:lineRule="auto"/>
        <w:rPr>
          <w:rFonts w:ascii="Book Antiqua" w:hAnsi="Book Antiqua"/>
          <w:sz w:val="24"/>
          <w:szCs w:val="24"/>
        </w:rPr>
      </w:pPr>
      <w:r>
        <w:rPr>
          <w:rFonts w:ascii="Book Antiqua" w:hAnsi="Book Antiqua"/>
          <w:sz w:val="24"/>
          <w:szCs w:val="24"/>
        </w:rPr>
        <w:tab/>
      </w:r>
      <w:r>
        <w:rPr>
          <w:rFonts w:ascii="Book Antiqua" w:hAnsi="Book Antiqua"/>
          <w:sz w:val="24"/>
          <w:szCs w:val="24"/>
        </w:rPr>
        <w:tab/>
      </w:r>
    </w:p>
    <w:p w14:paraId="242E024D" w14:textId="77777777" w:rsidR="006435D8" w:rsidRDefault="006435D8" w:rsidP="006435D8">
      <w:pPr>
        <w:spacing w:after="0" w:line="240" w:lineRule="auto"/>
        <w:ind w:left="1410" w:hanging="1410"/>
        <w:rPr>
          <w:rFonts w:ascii="Book Antiqua" w:hAnsi="Book Antiqua"/>
          <w:i/>
          <w:sz w:val="24"/>
          <w:szCs w:val="24"/>
        </w:rPr>
      </w:pPr>
      <w:r w:rsidRPr="00AA1EB1">
        <w:rPr>
          <w:rFonts w:ascii="Book Antiqua" w:hAnsi="Book Antiqua"/>
          <w:i/>
          <w:sz w:val="24"/>
          <w:szCs w:val="24"/>
        </w:rPr>
        <w:t xml:space="preserve">Vedtak: </w:t>
      </w:r>
      <w:r>
        <w:rPr>
          <w:rFonts w:ascii="Book Antiqua" w:hAnsi="Book Antiqua"/>
          <w:i/>
          <w:sz w:val="24"/>
          <w:szCs w:val="24"/>
        </w:rPr>
        <w:tab/>
        <w:t>Protokoll</w:t>
      </w:r>
      <w:r w:rsidR="00446FBC">
        <w:rPr>
          <w:rFonts w:ascii="Book Antiqua" w:hAnsi="Book Antiqua"/>
          <w:i/>
          <w:sz w:val="24"/>
          <w:szCs w:val="24"/>
        </w:rPr>
        <w:t>er og referat tas til orientering.</w:t>
      </w:r>
    </w:p>
    <w:p w14:paraId="141B198B" w14:textId="77777777" w:rsidR="006435D8" w:rsidRDefault="006435D8" w:rsidP="006435D8">
      <w:pPr>
        <w:spacing w:after="0" w:line="240" w:lineRule="auto"/>
        <w:ind w:left="1416"/>
        <w:rPr>
          <w:rFonts w:ascii="Book Antiqua" w:hAnsi="Book Antiqua"/>
          <w:i/>
          <w:sz w:val="24"/>
          <w:szCs w:val="24"/>
        </w:rPr>
      </w:pPr>
    </w:p>
    <w:p w14:paraId="6EAFAD9A" w14:textId="77777777" w:rsidR="006435D8" w:rsidRDefault="006435D8" w:rsidP="006435D8">
      <w:pPr>
        <w:spacing w:after="0" w:line="240" w:lineRule="auto"/>
        <w:rPr>
          <w:rFonts w:ascii="Book Antiqua" w:hAnsi="Book Antiqua"/>
          <w:i/>
          <w:sz w:val="24"/>
          <w:szCs w:val="24"/>
        </w:rPr>
      </w:pPr>
      <w:r>
        <w:rPr>
          <w:rFonts w:ascii="Book Antiqua" w:hAnsi="Book Antiqua"/>
          <w:i/>
          <w:sz w:val="24"/>
          <w:szCs w:val="24"/>
        </w:rPr>
        <w:t xml:space="preserve">Merknader: </w:t>
      </w:r>
    </w:p>
    <w:p w14:paraId="64A3F16B" w14:textId="77777777" w:rsidR="006435D8" w:rsidRDefault="00EA4270" w:rsidP="006435D8">
      <w:pPr>
        <w:pStyle w:val="Listeavsnitt"/>
        <w:numPr>
          <w:ilvl w:val="0"/>
          <w:numId w:val="28"/>
        </w:numPr>
        <w:spacing w:after="0" w:line="240" w:lineRule="auto"/>
        <w:rPr>
          <w:rFonts w:ascii="Book Antiqua" w:hAnsi="Book Antiqua"/>
          <w:i/>
          <w:sz w:val="24"/>
          <w:szCs w:val="24"/>
        </w:rPr>
      </w:pPr>
      <w:r>
        <w:rPr>
          <w:rFonts w:ascii="Book Antiqua" w:hAnsi="Book Antiqua"/>
          <w:i/>
          <w:sz w:val="24"/>
          <w:szCs w:val="24"/>
        </w:rPr>
        <w:t xml:space="preserve">Protokoller og referater har blitt betydelig bedre. Savner likevel noe mer tekst i protokollene slik at de kan gi mening uten at man leser saksfremleggene. </w:t>
      </w:r>
    </w:p>
    <w:p w14:paraId="0071751C" w14:textId="77777777" w:rsidR="00AA1EB1" w:rsidRDefault="00AA1EB1" w:rsidP="00AA1EB1">
      <w:pPr>
        <w:spacing w:after="0" w:line="240" w:lineRule="auto"/>
        <w:rPr>
          <w:rFonts w:ascii="Book Antiqua" w:hAnsi="Book Antiqua"/>
          <w:i/>
          <w:sz w:val="24"/>
          <w:szCs w:val="24"/>
        </w:rPr>
      </w:pPr>
    </w:p>
    <w:p w14:paraId="1BA6617B" w14:textId="77777777" w:rsidR="000A3140" w:rsidRDefault="000A3140" w:rsidP="009A5B33">
      <w:pPr>
        <w:spacing w:after="0" w:line="240" w:lineRule="auto"/>
        <w:rPr>
          <w:rFonts w:ascii="Book Antiqua" w:hAnsi="Book Antiqua"/>
          <w:sz w:val="24"/>
          <w:szCs w:val="24"/>
        </w:rPr>
      </w:pPr>
    </w:p>
    <w:p w14:paraId="58F668E6" w14:textId="77777777" w:rsidR="000A3140" w:rsidRDefault="000A3140" w:rsidP="009A5B33">
      <w:pPr>
        <w:spacing w:after="0" w:line="240" w:lineRule="auto"/>
        <w:rPr>
          <w:rFonts w:ascii="Book Antiqua" w:hAnsi="Book Antiqua"/>
          <w:b/>
          <w:sz w:val="24"/>
          <w:szCs w:val="24"/>
        </w:rPr>
      </w:pPr>
      <w:r w:rsidRPr="000A3140">
        <w:rPr>
          <w:rFonts w:ascii="Book Antiqua" w:hAnsi="Book Antiqua"/>
          <w:b/>
          <w:sz w:val="24"/>
          <w:szCs w:val="24"/>
        </w:rPr>
        <w:t>Åpen time</w:t>
      </w:r>
    </w:p>
    <w:p w14:paraId="00233442" w14:textId="77777777" w:rsidR="000A3140" w:rsidRDefault="000A3140" w:rsidP="009A5B33">
      <w:pPr>
        <w:spacing w:after="0" w:line="240" w:lineRule="auto"/>
        <w:rPr>
          <w:rFonts w:ascii="Book Antiqua" w:hAnsi="Book Antiqua"/>
          <w:b/>
          <w:sz w:val="24"/>
          <w:szCs w:val="24"/>
        </w:rPr>
      </w:pPr>
    </w:p>
    <w:p w14:paraId="61988AF6" w14:textId="77777777" w:rsidR="000A3140" w:rsidRDefault="000A3140" w:rsidP="009A5B33">
      <w:pPr>
        <w:spacing w:after="0" w:line="240" w:lineRule="auto"/>
        <w:rPr>
          <w:rFonts w:ascii="Book Antiqua" w:hAnsi="Book Antiqua"/>
          <w:b/>
          <w:sz w:val="24"/>
          <w:szCs w:val="24"/>
        </w:rPr>
      </w:pPr>
      <w:r>
        <w:rPr>
          <w:rFonts w:ascii="Book Antiqua" w:hAnsi="Book Antiqua"/>
          <w:b/>
          <w:sz w:val="24"/>
          <w:szCs w:val="24"/>
        </w:rPr>
        <w:t>Fra Mental Helse Hedmark – Hedersdiplom</w:t>
      </w:r>
    </w:p>
    <w:p w14:paraId="3417E80B" w14:textId="77777777" w:rsidR="000A3140" w:rsidRDefault="000A3140" w:rsidP="009A5B33">
      <w:pPr>
        <w:spacing w:after="0" w:line="240" w:lineRule="auto"/>
        <w:rPr>
          <w:rFonts w:ascii="Book Antiqua" w:hAnsi="Book Antiqua"/>
          <w:sz w:val="24"/>
          <w:szCs w:val="24"/>
        </w:rPr>
      </w:pPr>
      <w:r>
        <w:rPr>
          <w:rFonts w:ascii="Book Antiqua" w:hAnsi="Book Antiqua"/>
          <w:sz w:val="24"/>
          <w:szCs w:val="24"/>
        </w:rPr>
        <w:t>Mental Helse Hedmark ønsker et standardisert Hedersdiplom som fylkeslagene benytte for å hedre medlemmer som lokalt har gjort en særskilt innsats for organisasjonen. Vurdering og utnevnelse gjøres lokalt, og i tillegg til fylkesleder signerer også Landsleder og Generalsekretær</w:t>
      </w:r>
      <w:r w:rsidR="00FB3F10">
        <w:rPr>
          <w:rFonts w:ascii="Book Antiqua" w:hAnsi="Book Antiqua"/>
          <w:sz w:val="24"/>
          <w:szCs w:val="24"/>
        </w:rPr>
        <w:t xml:space="preserve"> på diplomet. </w:t>
      </w:r>
    </w:p>
    <w:p w14:paraId="142DCCB5" w14:textId="77777777" w:rsidR="00FB3F10" w:rsidRDefault="00FB3F10" w:rsidP="009A5B33">
      <w:pPr>
        <w:spacing w:after="0" w:line="240" w:lineRule="auto"/>
        <w:rPr>
          <w:rFonts w:ascii="Book Antiqua" w:hAnsi="Book Antiqua"/>
          <w:sz w:val="24"/>
          <w:szCs w:val="24"/>
        </w:rPr>
      </w:pPr>
    </w:p>
    <w:p w14:paraId="3C130602" w14:textId="77777777" w:rsidR="003B5977" w:rsidRDefault="003B5977" w:rsidP="009A5B33">
      <w:pPr>
        <w:spacing w:after="0" w:line="240" w:lineRule="auto"/>
        <w:rPr>
          <w:rFonts w:ascii="Book Antiqua" w:hAnsi="Book Antiqua"/>
          <w:sz w:val="24"/>
          <w:szCs w:val="24"/>
        </w:rPr>
      </w:pPr>
      <w:r>
        <w:rPr>
          <w:rFonts w:ascii="Book Antiqua" w:hAnsi="Book Antiqua"/>
          <w:sz w:val="24"/>
          <w:szCs w:val="24"/>
        </w:rPr>
        <w:t>Tekst på diplomet skal være:</w:t>
      </w:r>
    </w:p>
    <w:p w14:paraId="40DA54CA" w14:textId="77777777" w:rsidR="00FB3F10" w:rsidRPr="003B5977" w:rsidRDefault="00FB3F10" w:rsidP="009A5B33">
      <w:pPr>
        <w:spacing w:after="0" w:line="240" w:lineRule="auto"/>
        <w:rPr>
          <w:rFonts w:ascii="Book Antiqua" w:hAnsi="Book Antiqua"/>
          <w:i/>
          <w:sz w:val="24"/>
          <w:szCs w:val="24"/>
        </w:rPr>
      </w:pPr>
      <w:r w:rsidRPr="003B5977">
        <w:rPr>
          <w:rFonts w:ascii="Book Antiqua" w:hAnsi="Book Antiqua"/>
          <w:i/>
          <w:sz w:val="24"/>
          <w:szCs w:val="24"/>
        </w:rPr>
        <w:t xml:space="preserve">Takk for din innsats i </w:t>
      </w:r>
      <w:r w:rsidR="003B5977" w:rsidRPr="003B5977">
        <w:rPr>
          <w:rFonts w:ascii="Book Antiqua" w:hAnsi="Book Antiqua"/>
          <w:i/>
          <w:sz w:val="24"/>
          <w:szCs w:val="24"/>
        </w:rPr>
        <w:t>M</w:t>
      </w:r>
      <w:r w:rsidRPr="003B5977">
        <w:rPr>
          <w:rFonts w:ascii="Book Antiqua" w:hAnsi="Book Antiqua"/>
          <w:i/>
          <w:sz w:val="24"/>
          <w:szCs w:val="24"/>
        </w:rPr>
        <w:t>ental Helse lokal / fylkeslag</w:t>
      </w:r>
    </w:p>
    <w:p w14:paraId="29B23D65" w14:textId="77777777" w:rsidR="00FB3F10" w:rsidRPr="003B5977" w:rsidRDefault="00FB3F10" w:rsidP="009A5B33">
      <w:pPr>
        <w:spacing w:after="0" w:line="240" w:lineRule="auto"/>
        <w:rPr>
          <w:rFonts w:ascii="Book Antiqua" w:hAnsi="Book Antiqua"/>
          <w:i/>
          <w:sz w:val="24"/>
          <w:szCs w:val="24"/>
        </w:rPr>
      </w:pPr>
      <w:r w:rsidRPr="003B5977">
        <w:rPr>
          <w:rFonts w:ascii="Book Antiqua" w:hAnsi="Book Antiqua"/>
          <w:i/>
          <w:sz w:val="24"/>
          <w:szCs w:val="24"/>
        </w:rPr>
        <w:t>Det står respekt av arbeidet du har lagt ned i organisasjonen</w:t>
      </w:r>
    </w:p>
    <w:p w14:paraId="35EA1B0B" w14:textId="77777777" w:rsidR="00FB3F10" w:rsidRPr="003B5977" w:rsidRDefault="00FB3F10" w:rsidP="009A5B33">
      <w:pPr>
        <w:spacing w:after="0" w:line="240" w:lineRule="auto"/>
        <w:rPr>
          <w:rFonts w:ascii="Book Antiqua" w:hAnsi="Book Antiqua"/>
          <w:b/>
          <w:i/>
          <w:sz w:val="24"/>
          <w:szCs w:val="24"/>
        </w:rPr>
      </w:pPr>
      <w:r w:rsidRPr="003B5977">
        <w:rPr>
          <w:rFonts w:ascii="Book Antiqua" w:hAnsi="Book Antiqua"/>
          <w:b/>
          <w:i/>
          <w:sz w:val="24"/>
          <w:szCs w:val="24"/>
        </w:rPr>
        <w:t>Din innsats har gjort en forskjell!</w:t>
      </w:r>
    </w:p>
    <w:p w14:paraId="711C362E" w14:textId="77777777" w:rsidR="00FB3F10" w:rsidRPr="003B5977" w:rsidRDefault="00FB3F10" w:rsidP="009A5B33">
      <w:pPr>
        <w:spacing w:after="0" w:line="240" w:lineRule="auto"/>
        <w:rPr>
          <w:rFonts w:ascii="Book Antiqua" w:hAnsi="Book Antiqua"/>
          <w:b/>
          <w:i/>
          <w:sz w:val="24"/>
          <w:szCs w:val="24"/>
        </w:rPr>
      </w:pPr>
    </w:p>
    <w:p w14:paraId="625783F6" w14:textId="4DA51D93" w:rsidR="00FB3F10" w:rsidRDefault="00FB3F10" w:rsidP="009A5B33">
      <w:pPr>
        <w:spacing w:after="0" w:line="240" w:lineRule="auto"/>
        <w:rPr>
          <w:rFonts w:ascii="Book Antiqua" w:hAnsi="Book Antiqua"/>
          <w:sz w:val="24"/>
          <w:szCs w:val="24"/>
        </w:rPr>
      </w:pPr>
      <w:r>
        <w:rPr>
          <w:rFonts w:ascii="Book Antiqua" w:hAnsi="Book Antiqua"/>
          <w:sz w:val="24"/>
          <w:szCs w:val="24"/>
        </w:rPr>
        <w:t xml:space="preserve">Administrasjonen tilpasser diplomet til gjeldende profilprogram og diplomene skal være klare til bruk i </w:t>
      </w:r>
      <w:r w:rsidR="00CE2FBB">
        <w:rPr>
          <w:rFonts w:ascii="Book Antiqua" w:hAnsi="Book Antiqua"/>
          <w:sz w:val="24"/>
          <w:szCs w:val="24"/>
        </w:rPr>
        <w:t>lokal</w:t>
      </w:r>
      <w:bookmarkStart w:id="0" w:name="_GoBack"/>
      <w:bookmarkEnd w:id="0"/>
      <w:r>
        <w:rPr>
          <w:rFonts w:ascii="Book Antiqua" w:hAnsi="Book Antiqua"/>
          <w:sz w:val="24"/>
          <w:szCs w:val="24"/>
        </w:rPr>
        <w:t>lagenes årsmøter 2019.</w:t>
      </w:r>
    </w:p>
    <w:p w14:paraId="526E5AF1" w14:textId="77777777" w:rsidR="00FB3F10" w:rsidRDefault="00FB3F10" w:rsidP="009A5B33">
      <w:pPr>
        <w:spacing w:after="0" w:line="240" w:lineRule="auto"/>
        <w:rPr>
          <w:rFonts w:ascii="Book Antiqua" w:hAnsi="Book Antiqua"/>
          <w:sz w:val="24"/>
          <w:szCs w:val="24"/>
        </w:rPr>
      </w:pPr>
    </w:p>
    <w:p w14:paraId="6EA3C2F0" w14:textId="77777777" w:rsidR="00FB3F10" w:rsidRDefault="00FB3F10" w:rsidP="00FB3F10">
      <w:pPr>
        <w:spacing w:after="0" w:line="240" w:lineRule="auto"/>
        <w:rPr>
          <w:rFonts w:ascii="Book Antiqua" w:hAnsi="Book Antiqua"/>
          <w:b/>
          <w:sz w:val="24"/>
          <w:szCs w:val="24"/>
        </w:rPr>
      </w:pPr>
      <w:r>
        <w:rPr>
          <w:rFonts w:ascii="Book Antiqua" w:hAnsi="Book Antiqua"/>
          <w:b/>
          <w:sz w:val="24"/>
          <w:szCs w:val="24"/>
        </w:rPr>
        <w:t xml:space="preserve">Fra Mental Helse Hedmark – Landsleders rolle som skribent for eksterne media og organisasjonens </w:t>
      </w:r>
      <w:r w:rsidR="004304B6">
        <w:rPr>
          <w:rFonts w:ascii="Book Antiqua" w:hAnsi="Book Antiqua"/>
          <w:b/>
          <w:sz w:val="24"/>
          <w:szCs w:val="24"/>
        </w:rPr>
        <w:t xml:space="preserve">synlighet knyttet </w:t>
      </w:r>
      <w:r w:rsidR="003B5977">
        <w:rPr>
          <w:rFonts w:ascii="Book Antiqua" w:hAnsi="Book Antiqua"/>
          <w:b/>
          <w:sz w:val="24"/>
          <w:szCs w:val="24"/>
        </w:rPr>
        <w:t>til</w:t>
      </w:r>
      <w:r w:rsidR="004304B6">
        <w:rPr>
          <w:rFonts w:ascii="Book Antiqua" w:hAnsi="Book Antiqua"/>
          <w:b/>
          <w:sz w:val="24"/>
          <w:szCs w:val="24"/>
        </w:rPr>
        <w:t xml:space="preserve"> dette. </w:t>
      </w:r>
    </w:p>
    <w:p w14:paraId="1B7A66E7" w14:textId="77777777" w:rsidR="004304B6" w:rsidRDefault="004304B6" w:rsidP="00FB3F10">
      <w:pPr>
        <w:spacing w:after="0" w:line="240" w:lineRule="auto"/>
        <w:rPr>
          <w:rFonts w:ascii="Book Antiqua" w:hAnsi="Book Antiqua"/>
          <w:b/>
          <w:sz w:val="24"/>
          <w:szCs w:val="24"/>
        </w:rPr>
      </w:pPr>
    </w:p>
    <w:p w14:paraId="41CA6D2E" w14:textId="77777777" w:rsidR="004304B6" w:rsidRDefault="004304B6" w:rsidP="00FB3F10">
      <w:pPr>
        <w:spacing w:after="0" w:line="240" w:lineRule="auto"/>
        <w:rPr>
          <w:rFonts w:ascii="Book Antiqua" w:hAnsi="Book Antiqua"/>
          <w:sz w:val="24"/>
          <w:szCs w:val="24"/>
        </w:rPr>
      </w:pPr>
      <w:r>
        <w:rPr>
          <w:rFonts w:ascii="Book Antiqua" w:hAnsi="Book Antiqua"/>
          <w:sz w:val="24"/>
          <w:szCs w:val="24"/>
        </w:rPr>
        <w:t xml:space="preserve">Kristian Haugland redegjorde for en henvendelse han har fått fra et medlem som er av den oppfatning at Mental Helse ikke er synlig i samfunnsdebatten og media, og hans tilsvar på dette. Dette ble gjort med å henvise til grafer hentet ut av </w:t>
      </w:r>
      <w:proofErr w:type="spellStart"/>
      <w:r>
        <w:rPr>
          <w:rFonts w:ascii="Book Antiqua" w:hAnsi="Book Antiqua"/>
          <w:sz w:val="24"/>
          <w:szCs w:val="24"/>
        </w:rPr>
        <w:t>Retriver</w:t>
      </w:r>
      <w:proofErr w:type="spellEnd"/>
      <w:r>
        <w:rPr>
          <w:rFonts w:ascii="Book Antiqua" w:hAnsi="Book Antiqua"/>
          <w:sz w:val="24"/>
          <w:szCs w:val="24"/>
        </w:rPr>
        <w:t xml:space="preserve">. Disse viser at Mental Helses mediedekning har økt betraktelig de siste årene. </w:t>
      </w:r>
    </w:p>
    <w:p w14:paraId="0DCB5F92" w14:textId="77777777" w:rsidR="004304B6" w:rsidRDefault="004304B6" w:rsidP="00FB3F10">
      <w:pPr>
        <w:spacing w:after="0" w:line="240" w:lineRule="auto"/>
        <w:rPr>
          <w:rFonts w:ascii="Book Antiqua" w:hAnsi="Book Antiqua"/>
          <w:sz w:val="24"/>
          <w:szCs w:val="24"/>
        </w:rPr>
      </w:pPr>
    </w:p>
    <w:p w14:paraId="4E1E200E" w14:textId="2417E7DA" w:rsidR="004304B6" w:rsidRDefault="004304B6" w:rsidP="00FB3F10">
      <w:pPr>
        <w:spacing w:after="0" w:line="240" w:lineRule="auto"/>
        <w:rPr>
          <w:rFonts w:ascii="Book Antiqua" w:hAnsi="Book Antiqua"/>
          <w:sz w:val="24"/>
          <w:szCs w:val="24"/>
        </w:rPr>
      </w:pPr>
      <w:r w:rsidRPr="004304B6">
        <w:rPr>
          <w:rFonts w:ascii="Book Antiqua" w:hAnsi="Book Antiqua"/>
          <w:b/>
          <w:sz w:val="24"/>
          <w:szCs w:val="24"/>
        </w:rPr>
        <w:t>Fra Mental Helse Telemark</w:t>
      </w:r>
      <w:r>
        <w:rPr>
          <w:rFonts w:ascii="Book Antiqua" w:hAnsi="Book Antiqua"/>
          <w:sz w:val="24"/>
          <w:szCs w:val="24"/>
        </w:rPr>
        <w:t xml:space="preserve"> – Mental Helse Telemark </w:t>
      </w:r>
      <w:r w:rsidR="00483B0F">
        <w:rPr>
          <w:rFonts w:ascii="Book Antiqua" w:hAnsi="Book Antiqua"/>
          <w:sz w:val="24"/>
          <w:szCs w:val="24"/>
        </w:rPr>
        <w:t xml:space="preserve">har </w:t>
      </w:r>
      <w:r w:rsidR="00DA1E51">
        <w:rPr>
          <w:rFonts w:ascii="Book Antiqua" w:hAnsi="Book Antiqua"/>
          <w:sz w:val="24"/>
          <w:szCs w:val="24"/>
        </w:rPr>
        <w:t xml:space="preserve">hatt mye konflikter </w:t>
      </w:r>
      <w:r>
        <w:rPr>
          <w:rFonts w:ascii="Book Antiqua" w:hAnsi="Book Antiqua"/>
          <w:sz w:val="24"/>
          <w:szCs w:val="24"/>
        </w:rPr>
        <w:t>de to siste årene. De er opptatt av å formidle at dette er tatt kraftig tak i og at de har en flat struktur i styret.</w:t>
      </w:r>
    </w:p>
    <w:p w14:paraId="74C0A5E1" w14:textId="77777777" w:rsidR="004304B6" w:rsidRDefault="004304B6" w:rsidP="00FB3F10">
      <w:pPr>
        <w:spacing w:after="0" w:line="240" w:lineRule="auto"/>
        <w:rPr>
          <w:rFonts w:ascii="Book Antiqua" w:hAnsi="Book Antiqua"/>
          <w:sz w:val="24"/>
          <w:szCs w:val="24"/>
        </w:rPr>
      </w:pPr>
    </w:p>
    <w:p w14:paraId="1DA89F0D" w14:textId="77777777" w:rsidR="004304B6" w:rsidRDefault="004304B6" w:rsidP="00FB3F10">
      <w:pPr>
        <w:spacing w:after="0" w:line="240" w:lineRule="auto"/>
        <w:rPr>
          <w:rFonts w:ascii="Book Antiqua" w:hAnsi="Book Antiqua"/>
          <w:sz w:val="24"/>
          <w:szCs w:val="24"/>
        </w:rPr>
      </w:pPr>
      <w:r w:rsidRPr="008E5709">
        <w:rPr>
          <w:rFonts w:ascii="Book Antiqua" w:hAnsi="Book Antiqua"/>
          <w:b/>
          <w:sz w:val="24"/>
          <w:szCs w:val="24"/>
        </w:rPr>
        <w:t>Fra Mental Helse Oppland</w:t>
      </w:r>
      <w:r>
        <w:rPr>
          <w:rFonts w:ascii="Book Antiqua" w:hAnsi="Book Antiqua"/>
          <w:sz w:val="24"/>
          <w:szCs w:val="24"/>
        </w:rPr>
        <w:t xml:space="preserve"> – utfordringer knyttet til eksklusjon / </w:t>
      </w:r>
      <w:r w:rsidR="008E5709">
        <w:rPr>
          <w:rFonts w:ascii="Book Antiqua" w:hAnsi="Book Antiqua"/>
          <w:sz w:val="24"/>
          <w:szCs w:val="24"/>
        </w:rPr>
        <w:t>mistillit til styremedlemmer og deres virke på vegne av Mental Helse i etterkant.</w:t>
      </w:r>
    </w:p>
    <w:p w14:paraId="68EA885E" w14:textId="77777777" w:rsidR="008E5709" w:rsidRDefault="008E5709" w:rsidP="00FB3F10">
      <w:pPr>
        <w:spacing w:after="0" w:line="240" w:lineRule="auto"/>
        <w:rPr>
          <w:rFonts w:ascii="Book Antiqua" w:hAnsi="Book Antiqua"/>
          <w:sz w:val="24"/>
          <w:szCs w:val="24"/>
        </w:rPr>
      </w:pPr>
    </w:p>
    <w:p w14:paraId="087E6567" w14:textId="77777777" w:rsidR="008E5709" w:rsidRPr="004304B6" w:rsidRDefault="008E5709" w:rsidP="00FB3F10">
      <w:pPr>
        <w:spacing w:after="0" w:line="240" w:lineRule="auto"/>
        <w:rPr>
          <w:rFonts w:ascii="Book Antiqua" w:hAnsi="Book Antiqua"/>
          <w:sz w:val="24"/>
          <w:szCs w:val="24"/>
        </w:rPr>
      </w:pPr>
      <w:r>
        <w:rPr>
          <w:rFonts w:ascii="Book Antiqua" w:hAnsi="Book Antiqua"/>
          <w:sz w:val="24"/>
          <w:szCs w:val="24"/>
        </w:rPr>
        <w:t xml:space="preserve">Landsleder orienterte om at man i medlemsregisteret kan knytte heftelser til medlemskap, slik at det kan fremkomme der. </w:t>
      </w:r>
    </w:p>
    <w:p w14:paraId="7404DF6E" w14:textId="77777777" w:rsidR="00FB3F10" w:rsidRDefault="00FB3F10" w:rsidP="00FB3F10">
      <w:pPr>
        <w:spacing w:after="0" w:line="240" w:lineRule="auto"/>
        <w:rPr>
          <w:rFonts w:ascii="Book Antiqua" w:hAnsi="Book Antiqua"/>
          <w:b/>
          <w:sz w:val="24"/>
          <w:szCs w:val="24"/>
        </w:rPr>
      </w:pPr>
    </w:p>
    <w:p w14:paraId="79FC75F2" w14:textId="77777777" w:rsidR="00FB3F10" w:rsidRDefault="00FC6A01" w:rsidP="009A5B33">
      <w:pPr>
        <w:spacing w:after="0" w:line="240" w:lineRule="auto"/>
        <w:rPr>
          <w:rFonts w:ascii="Book Antiqua" w:hAnsi="Book Antiqua"/>
          <w:sz w:val="24"/>
          <w:szCs w:val="24"/>
        </w:rPr>
      </w:pPr>
      <w:r>
        <w:rPr>
          <w:rFonts w:ascii="Book Antiqua" w:hAnsi="Book Antiqua"/>
          <w:sz w:val="24"/>
          <w:szCs w:val="24"/>
        </w:rPr>
        <w:t xml:space="preserve">Spørsmål ble også reist om hvordan man håndterer mistillit til enkeltmedlemmer internt i styret. Det kan gjelde situasjonen som ikke kvalifiserer til forføyningssaker. </w:t>
      </w:r>
    </w:p>
    <w:p w14:paraId="6545AFD6" w14:textId="77777777" w:rsidR="00FC6A01" w:rsidRDefault="00FC6A01" w:rsidP="009A5B33">
      <w:pPr>
        <w:spacing w:after="0" w:line="240" w:lineRule="auto"/>
        <w:rPr>
          <w:rFonts w:ascii="Book Antiqua" w:hAnsi="Book Antiqua"/>
          <w:sz w:val="24"/>
          <w:szCs w:val="24"/>
        </w:rPr>
      </w:pPr>
    </w:p>
    <w:p w14:paraId="3D778660" w14:textId="3FB64676" w:rsidR="000A3140" w:rsidRDefault="00FC6A01" w:rsidP="009A5B33">
      <w:pPr>
        <w:spacing w:after="0" w:line="240" w:lineRule="auto"/>
        <w:rPr>
          <w:rFonts w:ascii="Book Antiqua" w:hAnsi="Book Antiqua"/>
          <w:sz w:val="24"/>
          <w:szCs w:val="24"/>
        </w:rPr>
      </w:pPr>
      <w:r w:rsidRPr="00FC6A01">
        <w:rPr>
          <w:rFonts w:ascii="Book Antiqua" w:hAnsi="Book Antiqua"/>
          <w:b/>
          <w:sz w:val="24"/>
          <w:szCs w:val="24"/>
        </w:rPr>
        <w:t>Fra M</w:t>
      </w:r>
      <w:r w:rsidR="00B743DE">
        <w:rPr>
          <w:rFonts w:ascii="Book Antiqua" w:hAnsi="Book Antiqua"/>
          <w:b/>
          <w:sz w:val="24"/>
          <w:szCs w:val="24"/>
        </w:rPr>
        <w:t xml:space="preserve">ental </w:t>
      </w:r>
      <w:r w:rsidRPr="00FC6A01">
        <w:rPr>
          <w:rFonts w:ascii="Book Antiqua" w:hAnsi="Book Antiqua"/>
          <w:b/>
          <w:sz w:val="24"/>
          <w:szCs w:val="24"/>
        </w:rPr>
        <w:t>H</w:t>
      </w:r>
      <w:r w:rsidR="00B743DE">
        <w:rPr>
          <w:rFonts w:ascii="Book Antiqua" w:hAnsi="Book Antiqua"/>
          <w:b/>
          <w:sz w:val="24"/>
          <w:szCs w:val="24"/>
        </w:rPr>
        <w:t xml:space="preserve">else </w:t>
      </w:r>
      <w:r w:rsidRPr="00FC6A01">
        <w:rPr>
          <w:rFonts w:ascii="Book Antiqua" w:hAnsi="Book Antiqua"/>
          <w:b/>
          <w:sz w:val="24"/>
          <w:szCs w:val="24"/>
        </w:rPr>
        <w:t>U</w:t>
      </w:r>
      <w:r w:rsidR="00B743DE">
        <w:rPr>
          <w:rFonts w:ascii="Book Antiqua" w:hAnsi="Book Antiqua"/>
          <w:b/>
          <w:sz w:val="24"/>
          <w:szCs w:val="24"/>
        </w:rPr>
        <w:t>ngdom</w:t>
      </w:r>
      <w:r w:rsidRPr="00FC6A01">
        <w:rPr>
          <w:rFonts w:ascii="Book Antiqua" w:hAnsi="Book Antiqua"/>
          <w:b/>
          <w:sz w:val="24"/>
          <w:szCs w:val="24"/>
        </w:rPr>
        <w:t>s representant i sentralstyret</w:t>
      </w:r>
      <w:r>
        <w:rPr>
          <w:rFonts w:ascii="Book Antiqua" w:hAnsi="Book Antiqua"/>
          <w:sz w:val="24"/>
          <w:szCs w:val="24"/>
        </w:rPr>
        <w:t xml:space="preserve"> – M</w:t>
      </w:r>
      <w:r w:rsidR="0080040E">
        <w:rPr>
          <w:rFonts w:ascii="Book Antiqua" w:hAnsi="Book Antiqua"/>
          <w:sz w:val="24"/>
          <w:szCs w:val="24"/>
        </w:rPr>
        <w:t>ental Helse Ungdom</w:t>
      </w:r>
      <w:r>
        <w:rPr>
          <w:rFonts w:ascii="Book Antiqua" w:hAnsi="Book Antiqua"/>
          <w:sz w:val="24"/>
          <w:szCs w:val="24"/>
        </w:rPr>
        <w:t xml:space="preserve"> minner om at vedtektene</w:t>
      </w:r>
      <w:r w:rsidR="0080040E">
        <w:rPr>
          <w:rFonts w:ascii="Book Antiqua" w:hAnsi="Book Antiqua"/>
          <w:sz w:val="24"/>
          <w:szCs w:val="24"/>
        </w:rPr>
        <w:t xml:space="preserve"> til Mental Helse</w:t>
      </w:r>
      <w:r>
        <w:rPr>
          <w:rFonts w:ascii="Book Antiqua" w:hAnsi="Book Antiqua"/>
          <w:sz w:val="24"/>
          <w:szCs w:val="24"/>
        </w:rPr>
        <w:t xml:space="preserve"> sier at det stilles en styreplass </w:t>
      </w:r>
      <w:r w:rsidR="00AA6787">
        <w:rPr>
          <w:rFonts w:ascii="Book Antiqua" w:hAnsi="Book Antiqua"/>
          <w:sz w:val="24"/>
          <w:szCs w:val="24"/>
        </w:rPr>
        <w:t>til råd</w:t>
      </w:r>
      <w:r w:rsidR="00AF7882">
        <w:rPr>
          <w:rFonts w:ascii="Book Antiqua" w:hAnsi="Book Antiqua"/>
          <w:sz w:val="24"/>
          <w:szCs w:val="24"/>
        </w:rPr>
        <w:t xml:space="preserve">ighet </w:t>
      </w:r>
      <w:r>
        <w:rPr>
          <w:rFonts w:ascii="Book Antiqua" w:hAnsi="Book Antiqua"/>
          <w:sz w:val="24"/>
          <w:szCs w:val="24"/>
        </w:rPr>
        <w:t xml:space="preserve">for </w:t>
      </w:r>
      <w:r w:rsidR="00AF7882">
        <w:rPr>
          <w:rFonts w:ascii="Book Antiqua" w:hAnsi="Book Antiqua"/>
          <w:sz w:val="24"/>
          <w:szCs w:val="24"/>
        </w:rPr>
        <w:t xml:space="preserve">en </w:t>
      </w:r>
      <w:r>
        <w:rPr>
          <w:rFonts w:ascii="Book Antiqua" w:hAnsi="Book Antiqua"/>
          <w:sz w:val="24"/>
          <w:szCs w:val="24"/>
        </w:rPr>
        <w:t xml:space="preserve">representant fra </w:t>
      </w:r>
      <w:r w:rsidR="0080040E">
        <w:rPr>
          <w:rFonts w:ascii="Book Antiqua" w:hAnsi="Book Antiqua"/>
          <w:sz w:val="24"/>
          <w:szCs w:val="24"/>
        </w:rPr>
        <w:t>Mental</w:t>
      </w:r>
      <w:r>
        <w:rPr>
          <w:rFonts w:ascii="Book Antiqua" w:hAnsi="Book Antiqua"/>
          <w:sz w:val="24"/>
          <w:szCs w:val="24"/>
        </w:rPr>
        <w:t xml:space="preserve"> Helse Ungdom med personlig vara, med forslags og talerett</w:t>
      </w:r>
      <w:r w:rsidR="0080040E">
        <w:rPr>
          <w:rFonts w:ascii="Book Antiqua" w:hAnsi="Book Antiqua"/>
          <w:sz w:val="24"/>
          <w:szCs w:val="24"/>
        </w:rPr>
        <w:t xml:space="preserve"> (§19.7)</w:t>
      </w:r>
      <w:r>
        <w:rPr>
          <w:rFonts w:ascii="Book Antiqua" w:hAnsi="Book Antiqua"/>
          <w:sz w:val="24"/>
          <w:szCs w:val="24"/>
        </w:rPr>
        <w:t xml:space="preserve">. Disse velges / oppnevnes av </w:t>
      </w:r>
      <w:r w:rsidR="0080040E">
        <w:rPr>
          <w:rFonts w:ascii="Book Antiqua" w:hAnsi="Book Antiqua"/>
          <w:sz w:val="24"/>
          <w:szCs w:val="24"/>
        </w:rPr>
        <w:t>Mental</w:t>
      </w:r>
      <w:r>
        <w:rPr>
          <w:rFonts w:ascii="Book Antiqua" w:hAnsi="Book Antiqua"/>
          <w:sz w:val="24"/>
          <w:szCs w:val="24"/>
        </w:rPr>
        <w:t xml:space="preserve"> </w:t>
      </w:r>
      <w:r w:rsidR="0080040E">
        <w:rPr>
          <w:rFonts w:ascii="Book Antiqua" w:hAnsi="Book Antiqua"/>
          <w:sz w:val="24"/>
          <w:szCs w:val="24"/>
        </w:rPr>
        <w:t>Helse</w:t>
      </w:r>
      <w:r>
        <w:rPr>
          <w:rFonts w:ascii="Book Antiqua" w:hAnsi="Book Antiqua"/>
          <w:sz w:val="24"/>
          <w:szCs w:val="24"/>
        </w:rPr>
        <w:t xml:space="preserve"> Ungdom. Det er altså ikke opp til </w:t>
      </w:r>
      <w:r w:rsidR="0080040E">
        <w:rPr>
          <w:rFonts w:ascii="Book Antiqua" w:hAnsi="Book Antiqua"/>
          <w:sz w:val="24"/>
          <w:szCs w:val="24"/>
        </w:rPr>
        <w:t xml:space="preserve">fylkeslagets valgkomite å foreslå representanter. Det er heller ikke slik at fylkeslagets valgkomite kan «bestille» en ungdomsrepresentant fra Mental Helse Ungdom. Mental Helse Ungdom vurderer selv om de ønsker å være representert i fylkeslagets styre. </w:t>
      </w:r>
    </w:p>
    <w:p w14:paraId="2D6ADE5A" w14:textId="77777777" w:rsidR="004E3707" w:rsidRPr="002940F3" w:rsidRDefault="009A5B33" w:rsidP="009A5B33">
      <w:pPr>
        <w:spacing w:after="0" w:line="240" w:lineRule="auto"/>
        <w:rPr>
          <w:rFonts w:ascii="Book Antiqua" w:hAnsi="Book Antiqua"/>
          <w:sz w:val="24"/>
          <w:szCs w:val="24"/>
        </w:rPr>
      </w:pPr>
      <w:r>
        <w:rPr>
          <w:rFonts w:ascii="Book Antiqua" w:hAnsi="Book Antiqua"/>
          <w:sz w:val="24"/>
          <w:szCs w:val="24"/>
        </w:rPr>
        <w:tab/>
      </w:r>
      <w:r>
        <w:rPr>
          <w:rFonts w:ascii="Book Antiqua" w:hAnsi="Book Antiqua"/>
          <w:sz w:val="24"/>
          <w:szCs w:val="24"/>
        </w:rPr>
        <w:tab/>
      </w:r>
    </w:p>
    <w:p w14:paraId="77E0F57D" w14:textId="77777777" w:rsidR="009A5B33" w:rsidRDefault="004E3707" w:rsidP="009A5B33">
      <w:pPr>
        <w:spacing w:after="0" w:line="240" w:lineRule="auto"/>
        <w:rPr>
          <w:rFonts w:ascii="Book Antiqua" w:eastAsia="Times New Roman" w:hAnsi="Book Antiqua" w:cs="Times New Roman"/>
          <w:b/>
          <w:bCs/>
          <w:sz w:val="24"/>
          <w:szCs w:val="24"/>
        </w:rPr>
      </w:pPr>
      <w:r>
        <w:rPr>
          <w:rFonts w:ascii="Book Antiqua" w:eastAsia="Times New Roman" w:hAnsi="Book Antiqua" w:cs="Times New Roman"/>
          <w:b/>
          <w:bCs/>
          <w:sz w:val="24"/>
          <w:szCs w:val="24"/>
        </w:rPr>
        <w:t>Sak 08/17</w:t>
      </w:r>
      <w:r>
        <w:rPr>
          <w:rFonts w:ascii="Book Antiqua" w:eastAsia="Times New Roman" w:hAnsi="Book Antiqua" w:cs="Times New Roman"/>
          <w:b/>
          <w:bCs/>
          <w:sz w:val="24"/>
          <w:szCs w:val="24"/>
        </w:rPr>
        <w:tab/>
        <w:t>Orientering: Kurs og opplæringsvirksomhet</w:t>
      </w:r>
    </w:p>
    <w:p w14:paraId="0C36B19A" w14:textId="77777777" w:rsidR="003B7B71" w:rsidRDefault="002940F3" w:rsidP="00637C58">
      <w:pPr>
        <w:spacing w:after="0" w:line="240" w:lineRule="auto"/>
        <w:rPr>
          <w:rFonts w:ascii="Book Antiqua" w:eastAsia="Times New Roman" w:hAnsi="Book Antiqua" w:cs="Times New Roman"/>
          <w:bCs/>
          <w:sz w:val="24"/>
          <w:szCs w:val="24"/>
        </w:rPr>
      </w:pPr>
      <w:r w:rsidRPr="002940F3">
        <w:rPr>
          <w:rFonts w:ascii="Book Antiqua" w:eastAsia="Times New Roman" w:hAnsi="Book Antiqua" w:cs="Times New Roman"/>
          <w:bCs/>
          <w:sz w:val="24"/>
          <w:szCs w:val="24"/>
        </w:rPr>
        <w:t xml:space="preserve">Leder for KUPP, Wenche Steenstrup orienterte om </w:t>
      </w:r>
      <w:r w:rsidR="00A24558">
        <w:rPr>
          <w:rFonts w:ascii="Book Antiqua" w:eastAsia="Times New Roman" w:hAnsi="Book Antiqua" w:cs="Times New Roman"/>
          <w:bCs/>
          <w:sz w:val="24"/>
          <w:szCs w:val="24"/>
        </w:rPr>
        <w:t>status for organisasjons</w:t>
      </w:r>
      <w:r w:rsidR="005140D6">
        <w:rPr>
          <w:rFonts w:ascii="Book Antiqua" w:eastAsia="Times New Roman" w:hAnsi="Book Antiqua" w:cs="Times New Roman"/>
          <w:bCs/>
          <w:sz w:val="24"/>
          <w:szCs w:val="24"/>
        </w:rPr>
        <w:t>kurset</w:t>
      </w:r>
      <w:r w:rsidR="00A24558">
        <w:rPr>
          <w:rFonts w:ascii="Book Antiqua" w:eastAsia="Times New Roman" w:hAnsi="Book Antiqua" w:cs="Times New Roman"/>
          <w:bCs/>
          <w:sz w:val="24"/>
          <w:szCs w:val="24"/>
        </w:rPr>
        <w:t xml:space="preserve"> og</w:t>
      </w:r>
      <w:r w:rsidR="003B7B71">
        <w:rPr>
          <w:rFonts w:ascii="Book Antiqua" w:eastAsia="Times New Roman" w:hAnsi="Book Antiqua" w:cs="Times New Roman"/>
          <w:bCs/>
          <w:sz w:val="24"/>
          <w:szCs w:val="24"/>
        </w:rPr>
        <w:t xml:space="preserve"> oppfordret fylkes- og lokallagene til å bestille kurset til nye tillitsvalgte, og evt</w:t>
      </w:r>
      <w:r w:rsidR="000C5869">
        <w:rPr>
          <w:rFonts w:ascii="Book Antiqua" w:eastAsia="Times New Roman" w:hAnsi="Book Antiqua" w:cs="Times New Roman"/>
          <w:bCs/>
          <w:sz w:val="24"/>
          <w:szCs w:val="24"/>
        </w:rPr>
        <w:t>.</w:t>
      </w:r>
      <w:r w:rsidR="003B7B71">
        <w:rPr>
          <w:rFonts w:ascii="Book Antiqua" w:eastAsia="Times New Roman" w:hAnsi="Book Antiqua" w:cs="Times New Roman"/>
          <w:bCs/>
          <w:sz w:val="24"/>
          <w:szCs w:val="24"/>
        </w:rPr>
        <w:t xml:space="preserve"> slå seg sammen på tvers av kommune og fylkesgrenser og arrangere kurs sammen.</w:t>
      </w:r>
    </w:p>
    <w:p w14:paraId="294817B8" w14:textId="77777777" w:rsidR="003B7B71" w:rsidRDefault="003B7B71" w:rsidP="00637C58">
      <w:pPr>
        <w:spacing w:after="0" w:line="240" w:lineRule="auto"/>
        <w:rPr>
          <w:rFonts w:ascii="Book Antiqua" w:eastAsia="Times New Roman" w:hAnsi="Book Antiqua" w:cs="Times New Roman"/>
          <w:bCs/>
          <w:sz w:val="24"/>
          <w:szCs w:val="24"/>
        </w:rPr>
      </w:pPr>
    </w:p>
    <w:p w14:paraId="4DC2BF37" w14:textId="77777777" w:rsidR="003B7B71" w:rsidRDefault="003B7B71" w:rsidP="00637C58">
      <w:pPr>
        <w:spacing w:after="0" w:line="240" w:lineRule="auto"/>
        <w:rPr>
          <w:rFonts w:ascii="Book Antiqua" w:eastAsia="Times New Roman" w:hAnsi="Book Antiqua" w:cs="Times New Roman"/>
          <w:bCs/>
          <w:sz w:val="24"/>
          <w:szCs w:val="24"/>
        </w:rPr>
      </w:pPr>
      <w:r>
        <w:rPr>
          <w:rFonts w:ascii="Book Antiqua" w:eastAsia="Times New Roman" w:hAnsi="Book Antiqua" w:cs="Times New Roman"/>
          <w:bCs/>
          <w:sz w:val="24"/>
          <w:szCs w:val="24"/>
        </w:rPr>
        <w:t>Det ble også orientert om brukermedvirkningskurset som nå er klart for bestilling fra fylkeslagene. Mental Helse sentralt dekker reise, opphold og honorar for kursledere</w:t>
      </w:r>
    </w:p>
    <w:p w14:paraId="432E84DC" w14:textId="77777777" w:rsidR="003B7B71" w:rsidRDefault="003B7B71" w:rsidP="00637C58">
      <w:pPr>
        <w:spacing w:after="0" w:line="240" w:lineRule="auto"/>
        <w:rPr>
          <w:rFonts w:ascii="Book Antiqua" w:eastAsia="Times New Roman" w:hAnsi="Book Antiqua" w:cs="Times New Roman"/>
          <w:bCs/>
          <w:sz w:val="24"/>
          <w:szCs w:val="24"/>
        </w:rPr>
      </w:pPr>
    </w:p>
    <w:p w14:paraId="6AABCAA1" w14:textId="77777777" w:rsidR="003B7B71" w:rsidRDefault="003B7B71" w:rsidP="00637C58">
      <w:pPr>
        <w:spacing w:after="0" w:line="240" w:lineRule="auto"/>
        <w:rPr>
          <w:rFonts w:ascii="Book Antiqua" w:eastAsia="Times New Roman" w:hAnsi="Book Antiqua" w:cs="Times New Roman"/>
          <w:bCs/>
          <w:sz w:val="24"/>
          <w:szCs w:val="24"/>
        </w:rPr>
      </w:pPr>
      <w:r>
        <w:rPr>
          <w:rFonts w:ascii="Book Antiqua" w:eastAsia="Times New Roman" w:hAnsi="Book Antiqua" w:cs="Times New Roman"/>
          <w:bCs/>
          <w:sz w:val="24"/>
          <w:szCs w:val="24"/>
        </w:rPr>
        <w:lastRenderedPageBreak/>
        <w:t xml:space="preserve">Wenche Steenstrup redegjorde også for endringer i tilretteleggingstilskuddet som endres fra 1. april 2018. </w:t>
      </w:r>
    </w:p>
    <w:p w14:paraId="5B89731B" w14:textId="77777777" w:rsidR="004E3707" w:rsidRDefault="003B7B71" w:rsidP="00637C58">
      <w:pPr>
        <w:spacing w:after="0" w:line="240" w:lineRule="auto"/>
        <w:rPr>
          <w:rFonts w:ascii="Book Antiqua" w:eastAsia="Times New Roman" w:hAnsi="Book Antiqua" w:cs="Times New Roman"/>
          <w:bCs/>
          <w:sz w:val="24"/>
          <w:szCs w:val="24"/>
        </w:rPr>
      </w:pPr>
      <w:r>
        <w:rPr>
          <w:rFonts w:ascii="Book Antiqua" w:eastAsia="Times New Roman" w:hAnsi="Book Antiqua" w:cs="Times New Roman"/>
          <w:bCs/>
          <w:sz w:val="24"/>
          <w:szCs w:val="24"/>
        </w:rPr>
        <w:t xml:space="preserve"> </w:t>
      </w:r>
    </w:p>
    <w:p w14:paraId="4311ACDF" w14:textId="77777777" w:rsidR="00A24558" w:rsidRDefault="00A24558" w:rsidP="004E3707">
      <w:pPr>
        <w:spacing w:after="0" w:line="240" w:lineRule="auto"/>
        <w:ind w:left="1416" w:firstLine="4"/>
        <w:rPr>
          <w:rFonts w:ascii="Book Antiqua" w:eastAsia="Times New Roman" w:hAnsi="Book Antiqua" w:cs="Times New Roman"/>
          <w:bCs/>
          <w:sz w:val="24"/>
          <w:szCs w:val="24"/>
        </w:rPr>
      </w:pPr>
    </w:p>
    <w:p w14:paraId="1821CD97" w14:textId="77777777" w:rsidR="00A24558" w:rsidRDefault="00A24558" w:rsidP="00637C58">
      <w:pPr>
        <w:spacing w:after="0" w:line="240" w:lineRule="auto"/>
        <w:rPr>
          <w:rFonts w:ascii="Book Antiqua" w:eastAsia="Times New Roman" w:hAnsi="Book Antiqua" w:cs="Times New Roman"/>
          <w:bCs/>
          <w:i/>
          <w:sz w:val="24"/>
          <w:szCs w:val="24"/>
        </w:rPr>
      </w:pPr>
      <w:r>
        <w:rPr>
          <w:rFonts w:ascii="Book Antiqua" w:eastAsia="Times New Roman" w:hAnsi="Book Antiqua" w:cs="Times New Roman"/>
          <w:bCs/>
          <w:i/>
          <w:sz w:val="24"/>
          <w:szCs w:val="24"/>
        </w:rPr>
        <w:t xml:space="preserve">Vedtak: </w:t>
      </w:r>
      <w:r w:rsidR="00637C58">
        <w:rPr>
          <w:rFonts w:ascii="Book Antiqua" w:eastAsia="Times New Roman" w:hAnsi="Book Antiqua" w:cs="Times New Roman"/>
          <w:bCs/>
          <w:i/>
          <w:sz w:val="24"/>
          <w:szCs w:val="24"/>
        </w:rPr>
        <w:tab/>
      </w:r>
      <w:r w:rsidR="001A3C5D">
        <w:rPr>
          <w:rFonts w:ascii="Book Antiqua" w:eastAsia="Times New Roman" w:hAnsi="Book Antiqua" w:cs="Times New Roman"/>
          <w:bCs/>
          <w:i/>
          <w:sz w:val="24"/>
          <w:szCs w:val="24"/>
        </w:rPr>
        <w:t>Saken tas til orientering.</w:t>
      </w:r>
    </w:p>
    <w:p w14:paraId="63D8E6E1" w14:textId="77777777" w:rsidR="003B7B71" w:rsidRDefault="003B7B71" w:rsidP="00637C58">
      <w:pPr>
        <w:spacing w:after="0" w:line="240" w:lineRule="auto"/>
        <w:rPr>
          <w:rFonts w:ascii="Book Antiqua" w:eastAsia="Times New Roman" w:hAnsi="Book Antiqua" w:cs="Times New Roman"/>
          <w:bCs/>
          <w:sz w:val="24"/>
          <w:szCs w:val="24"/>
        </w:rPr>
      </w:pPr>
    </w:p>
    <w:p w14:paraId="131E3B74" w14:textId="77777777" w:rsidR="003B5977" w:rsidRDefault="003B5977" w:rsidP="00637C58">
      <w:pPr>
        <w:spacing w:after="0" w:line="240" w:lineRule="auto"/>
        <w:rPr>
          <w:rFonts w:ascii="Book Antiqua" w:eastAsia="Times New Roman" w:hAnsi="Book Antiqua" w:cs="Times New Roman"/>
          <w:b/>
          <w:bCs/>
          <w:sz w:val="24"/>
          <w:szCs w:val="24"/>
        </w:rPr>
      </w:pPr>
    </w:p>
    <w:p w14:paraId="09DB9255" w14:textId="77777777" w:rsidR="003B7B71" w:rsidRPr="003B7B71" w:rsidRDefault="003B7B71" w:rsidP="00637C58">
      <w:pPr>
        <w:spacing w:after="0" w:line="240" w:lineRule="auto"/>
        <w:rPr>
          <w:rFonts w:ascii="Book Antiqua" w:eastAsia="Times New Roman" w:hAnsi="Book Antiqua" w:cs="Times New Roman"/>
          <w:b/>
          <w:bCs/>
          <w:sz w:val="24"/>
          <w:szCs w:val="24"/>
        </w:rPr>
      </w:pPr>
      <w:r w:rsidRPr="003B7B71">
        <w:rPr>
          <w:rFonts w:ascii="Book Antiqua" w:eastAsia="Times New Roman" w:hAnsi="Book Antiqua" w:cs="Times New Roman"/>
          <w:b/>
          <w:bCs/>
          <w:sz w:val="24"/>
          <w:szCs w:val="24"/>
        </w:rPr>
        <w:t>Informasjon og Føniksalliansen og Ung Arena</w:t>
      </w:r>
    </w:p>
    <w:p w14:paraId="47897B67" w14:textId="77777777" w:rsidR="003B7B71" w:rsidRDefault="003B7B71" w:rsidP="00637C58">
      <w:pPr>
        <w:spacing w:after="0" w:line="240" w:lineRule="auto"/>
        <w:rPr>
          <w:rFonts w:ascii="Book Antiqua" w:eastAsia="Times New Roman" w:hAnsi="Book Antiqua" w:cs="Times New Roman"/>
          <w:bCs/>
          <w:sz w:val="24"/>
          <w:szCs w:val="24"/>
        </w:rPr>
      </w:pPr>
      <w:r>
        <w:rPr>
          <w:rFonts w:ascii="Book Antiqua" w:eastAsia="Times New Roman" w:hAnsi="Book Antiqua" w:cs="Times New Roman"/>
          <w:bCs/>
          <w:sz w:val="24"/>
          <w:szCs w:val="24"/>
        </w:rPr>
        <w:t>Tom Guldberg redegjorde for status i de to tiltakene og det b</w:t>
      </w:r>
      <w:r w:rsidR="00176C8A">
        <w:rPr>
          <w:rFonts w:ascii="Book Antiqua" w:eastAsia="Times New Roman" w:hAnsi="Book Antiqua" w:cs="Times New Roman"/>
          <w:bCs/>
          <w:sz w:val="24"/>
          <w:szCs w:val="24"/>
        </w:rPr>
        <w:t>l</w:t>
      </w:r>
      <w:r>
        <w:rPr>
          <w:rFonts w:ascii="Book Antiqua" w:eastAsia="Times New Roman" w:hAnsi="Book Antiqua" w:cs="Times New Roman"/>
          <w:bCs/>
          <w:sz w:val="24"/>
          <w:szCs w:val="24"/>
        </w:rPr>
        <w:t>e åpnet for spørsmål og innspill</w:t>
      </w:r>
    </w:p>
    <w:p w14:paraId="005004ED" w14:textId="77777777" w:rsidR="003B7B71" w:rsidRDefault="003B7B71" w:rsidP="00637C58">
      <w:pPr>
        <w:spacing w:after="0" w:line="240" w:lineRule="auto"/>
        <w:rPr>
          <w:rFonts w:ascii="Book Antiqua" w:eastAsia="Times New Roman" w:hAnsi="Book Antiqua" w:cs="Times New Roman"/>
          <w:bCs/>
          <w:sz w:val="24"/>
          <w:szCs w:val="24"/>
        </w:rPr>
      </w:pPr>
    </w:p>
    <w:p w14:paraId="18D997CC" w14:textId="77777777" w:rsidR="003B5977" w:rsidRDefault="003B5977" w:rsidP="00637C58">
      <w:pPr>
        <w:spacing w:after="0" w:line="240" w:lineRule="auto"/>
        <w:rPr>
          <w:rFonts w:ascii="Book Antiqua" w:eastAsia="Times New Roman" w:hAnsi="Book Antiqua" w:cs="Times New Roman"/>
          <w:b/>
          <w:bCs/>
          <w:sz w:val="24"/>
          <w:szCs w:val="24"/>
        </w:rPr>
      </w:pPr>
    </w:p>
    <w:p w14:paraId="6EA11A37" w14:textId="77777777" w:rsidR="003B7B71" w:rsidRDefault="003B7B71" w:rsidP="00637C58">
      <w:pPr>
        <w:spacing w:after="0" w:line="240" w:lineRule="auto"/>
        <w:rPr>
          <w:rFonts w:ascii="Book Antiqua" w:eastAsia="Times New Roman" w:hAnsi="Book Antiqua" w:cs="Times New Roman"/>
          <w:b/>
          <w:bCs/>
          <w:sz w:val="24"/>
          <w:szCs w:val="24"/>
        </w:rPr>
      </w:pPr>
      <w:r w:rsidRPr="003B7B71">
        <w:rPr>
          <w:rFonts w:ascii="Book Antiqua" w:eastAsia="Times New Roman" w:hAnsi="Book Antiqua" w:cs="Times New Roman"/>
          <w:b/>
          <w:bCs/>
          <w:sz w:val="24"/>
          <w:szCs w:val="24"/>
        </w:rPr>
        <w:t>Sammenslåing av fylkeslag</w:t>
      </w:r>
    </w:p>
    <w:p w14:paraId="3577A586" w14:textId="77777777" w:rsidR="003B7B71" w:rsidRDefault="003B7B71" w:rsidP="00637C58">
      <w:pPr>
        <w:spacing w:after="0" w:line="240" w:lineRule="auto"/>
        <w:rPr>
          <w:rFonts w:ascii="Book Antiqua" w:eastAsia="Times New Roman" w:hAnsi="Book Antiqua" w:cs="Times New Roman"/>
          <w:bCs/>
          <w:sz w:val="24"/>
          <w:szCs w:val="24"/>
        </w:rPr>
      </w:pPr>
      <w:r>
        <w:rPr>
          <w:rFonts w:ascii="Book Antiqua" w:eastAsia="Times New Roman" w:hAnsi="Book Antiqua" w:cs="Times New Roman"/>
          <w:bCs/>
          <w:sz w:val="24"/>
          <w:szCs w:val="24"/>
        </w:rPr>
        <w:t>Innledning ved Kristian Kise Haugland</w:t>
      </w:r>
      <w:r w:rsidR="00FB4F3A">
        <w:rPr>
          <w:rFonts w:ascii="Book Antiqua" w:eastAsia="Times New Roman" w:hAnsi="Book Antiqua" w:cs="Times New Roman"/>
          <w:bCs/>
          <w:sz w:val="24"/>
          <w:szCs w:val="24"/>
        </w:rPr>
        <w:t xml:space="preserve"> og Karl Johan Johansen, fylkesleder Mental Helse </w:t>
      </w:r>
      <w:r w:rsidR="000F0581">
        <w:rPr>
          <w:rFonts w:ascii="Book Antiqua" w:eastAsia="Times New Roman" w:hAnsi="Book Antiqua" w:cs="Times New Roman"/>
          <w:bCs/>
          <w:sz w:val="24"/>
          <w:szCs w:val="24"/>
        </w:rPr>
        <w:t xml:space="preserve">Sør-Trøndelag. Kristian Kise Haugland har utarbeidet et forslag til veileder for sammenslåingsprosesser. Mental Helse Sør- og Nord-Trøndelag har startet prosessen med sammenslåing og </w:t>
      </w:r>
      <w:r w:rsidR="00212529">
        <w:rPr>
          <w:rFonts w:ascii="Book Antiqua" w:eastAsia="Times New Roman" w:hAnsi="Book Antiqua" w:cs="Times New Roman"/>
          <w:bCs/>
          <w:sz w:val="24"/>
          <w:szCs w:val="24"/>
        </w:rPr>
        <w:t xml:space="preserve">Karl Johan Johansen </w:t>
      </w:r>
      <w:r w:rsidR="000F0581">
        <w:rPr>
          <w:rFonts w:ascii="Book Antiqua" w:eastAsia="Times New Roman" w:hAnsi="Book Antiqua" w:cs="Times New Roman"/>
          <w:bCs/>
          <w:sz w:val="24"/>
          <w:szCs w:val="24"/>
        </w:rPr>
        <w:t xml:space="preserve">redegjorde for </w:t>
      </w:r>
      <w:r w:rsidR="000A0335">
        <w:rPr>
          <w:rFonts w:ascii="Book Antiqua" w:eastAsia="Times New Roman" w:hAnsi="Book Antiqua" w:cs="Times New Roman"/>
          <w:bCs/>
          <w:sz w:val="24"/>
          <w:szCs w:val="24"/>
        </w:rPr>
        <w:t>prosessen</w:t>
      </w:r>
      <w:r w:rsidR="000F0581">
        <w:rPr>
          <w:rFonts w:ascii="Book Antiqua" w:eastAsia="Times New Roman" w:hAnsi="Book Antiqua" w:cs="Times New Roman"/>
          <w:bCs/>
          <w:sz w:val="24"/>
          <w:szCs w:val="24"/>
        </w:rPr>
        <w:t xml:space="preserve"> så langt. </w:t>
      </w:r>
    </w:p>
    <w:p w14:paraId="4A15E729" w14:textId="77777777" w:rsidR="000A0335" w:rsidRDefault="000A0335" w:rsidP="00637C58">
      <w:pPr>
        <w:spacing w:after="0" w:line="240" w:lineRule="auto"/>
        <w:rPr>
          <w:rFonts w:ascii="Book Antiqua" w:eastAsia="Times New Roman" w:hAnsi="Book Antiqua" w:cs="Times New Roman"/>
          <w:bCs/>
          <w:sz w:val="24"/>
          <w:szCs w:val="24"/>
        </w:rPr>
      </w:pPr>
      <w:r>
        <w:rPr>
          <w:rFonts w:ascii="Book Antiqua" w:eastAsia="Times New Roman" w:hAnsi="Book Antiqua" w:cs="Times New Roman"/>
          <w:bCs/>
          <w:sz w:val="24"/>
          <w:szCs w:val="24"/>
        </w:rPr>
        <w:t>Det ble åpnet for spørsmål og innspill</w:t>
      </w:r>
      <w:r w:rsidR="004B7BA3">
        <w:rPr>
          <w:rFonts w:ascii="Book Antiqua" w:eastAsia="Times New Roman" w:hAnsi="Book Antiqua" w:cs="Times New Roman"/>
          <w:bCs/>
          <w:sz w:val="24"/>
          <w:szCs w:val="24"/>
        </w:rPr>
        <w:t>, før man gikk til gruppearbeid.</w:t>
      </w:r>
    </w:p>
    <w:p w14:paraId="4551F5CC" w14:textId="77777777" w:rsidR="00794984" w:rsidRDefault="00794984" w:rsidP="00637C58">
      <w:pPr>
        <w:spacing w:after="0" w:line="240" w:lineRule="auto"/>
        <w:rPr>
          <w:rFonts w:ascii="Book Antiqua" w:eastAsia="Times New Roman" w:hAnsi="Book Antiqua" w:cs="Times New Roman"/>
          <w:bCs/>
          <w:sz w:val="24"/>
          <w:szCs w:val="24"/>
        </w:rPr>
      </w:pPr>
    </w:p>
    <w:p w14:paraId="744F6E25" w14:textId="77777777" w:rsidR="00AD16E0" w:rsidRPr="00AD16E0" w:rsidRDefault="00AD16E0" w:rsidP="008F27AC">
      <w:pPr>
        <w:pStyle w:val="Listeavsnitt"/>
        <w:spacing w:after="0" w:line="240" w:lineRule="auto"/>
        <w:rPr>
          <w:rFonts w:ascii="Book Antiqua" w:eastAsia="Times New Roman" w:hAnsi="Book Antiqua" w:cs="Times New Roman"/>
          <w:bCs/>
          <w:sz w:val="24"/>
          <w:szCs w:val="24"/>
        </w:rPr>
      </w:pPr>
    </w:p>
    <w:p w14:paraId="264175E2" w14:textId="77777777" w:rsidR="00176C8A" w:rsidRDefault="00176C8A" w:rsidP="00637C58">
      <w:pPr>
        <w:spacing w:after="0" w:line="240" w:lineRule="auto"/>
        <w:rPr>
          <w:rFonts w:ascii="Book Antiqua" w:eastAsia="Times New Roman" w:hAnsi="Book Antiqua" w:cs="Times New Roman"/>
          <w:b/>
          <w:bCs/>
          <w:sz w:val="24"/>
          <w:szCs w:val="24"/>
        </w:rPr>
      </w:pPr>
      <w:r w:rsidRPr="00176C8A">
        <w:rPr>
          <w:rFonts w:ascii="Book Antiqua" w:eastAsia="Times New Roman" w:hAnsi="Book Antiqua" w:cs="Times New Roman"/>
          <w:b/>
          <w:bCs/>
          <w:sz w:val="24"/>
          <w:szCs w:val="24"/>
        </w:rPr>
        <w:t>Åpen time</w:t>
      </w:r>
    </w:p>
    <w:p w14:paraId="38541D11" w14:textId="77777777" w:rsidR="008F27AC" w:rsidRDefault="008F27AC" w:rsidP="00637C58">
      <w:pPr>
        <w:spacing w:after="0" w:line="240" w:lineRule="auto"/>
        <w:rPr>
          <w:rFonts w:ascii="Book Antiqua" w:eastAsia="Times New Roman" w:hAnsi="Book Antiqua" w:cs="Times New Roman"/>
          <w:b/>
          <w:bCs/>
          <w:sz w:val="24"/>
          <w:szCs w:val="24"/>
        </w:rPr>
      </w:pPr>
    </w:p>
    <w:p w14:paraId="0DEBF756" w14:textId="1725B13C" w:rsidR="008F27AC" w:rsidRDefault="00E0097B" w:rsidP="00637C58">
      <w:pPr>
        <w:spacing w:after="0" w:line="240" w:lineRule="auto"/>
        <w:rPr>
          <w:rFonts w:ascii="Book Antiqua" w:eastAsia="Times New Roman" w:hAnsi="Book Antiqua" w:cs="Times New Roman"/>
          <w:b/>
          <w:bCs/>
          <w:sz w:val="24"/>
          <w:szCs w:val="24"/>
        </w:rPr>
      </w:pPr>
      <w:r>
        <w:rPr>
          <w:rFonts w:ascii="Book Antiqua" w:eastAsia="Times New Roman" w:hAnsi="Book Antiqua" w:cs="Times New Roman"/>
          <w:b/>
          <w:bCs/>
          <w:sz w:val="24"/>
          <w:szCs w:val="24"/>
        </w:rPr>
        <w:t>Sak 03/18</w:t>
      </w:r>
      <w:r w:rsidR="00BC6FDE">
        <w:rPr>
          <w:rFonts w:ascii="Book Antiqua" w:eastAsia="Times New Roman" w:hAnsi="Book Antiqua" w:cs="Times New Roman"/>
          <w:b/>
          <w:bCs/>
          <w:sz w:val="24"/>
          <w:szCs w:val="24"/>
        </w:rPr>
        <w:t xml:space="preserve"> – status p</w:t>
      </w:r>
      <w:r w:rsidR="00FA2DCA">
        <w:rPr>
          <w:rFonts w:ascii="Book Antiqua" w:eastAsia="Times New Roman" w:hAnsi="Book Antiqua" w:cs="Times New Roman"/>
          <w:b/>
          <w:bCs/>
          <w:sz w:val="24"/>
          <w:szCs w:val="24"/>
        </w:rPr>
        <w:t>rofil og web</w:t>
      </w:r>
      <w:r w:rsidR="00BC6FDE">
        <w:rPr>
          <w:rFonts w:ascii="Book Antiqua" w:eastAsia="Times New Roman" w:hAnsi="Book Antiqua" w:cs="Times New Roman"/>
          <w:b/>
          <w:bCs/>
          <w:sz w:val="24"/>
          <w:szCs w:val="24"/>
        </w:rPr>
        <w:t>side.</w:t>
      </w:r>
    </w:p>
    <w:p w14:paraId="307C4FC5" w14:textId="77777777" w:rsidR="00FA2DCA" w:rsidRDefault="00FA2DCA" w:rsidP="00637C58">
      <w:pPr>
        <w:spacing w:after="0" w:line="240" w:lineRule="auto"/>
        <w:rPr>
          <w:rFonts w:ascii="Book Antiqua" w:eastAsia="Times New Roman" w:hAnsi="Book Antiqua" w:cs="Times New Roman"/>
          <w:bCs/>
          <w:sz w:val="24"/>
          <w:szCs w:val="24"/>
        </w:rPr>
      </w:pPr>
      <w:r>
        <w:rPr>
          <w:rFonts w:ascii="Book Antiqua" w:eastAsia="Times New Roman" w:hAnsi="Book Antiqua" w:cs="Times New Roman"/>
          <w:bCs/>
          <w:sz w:val="24"/>
          <w:szCs w:val="24"/>
        </w:rPr>
        <w:t xml:space="preserve">Redaksjonskomite (Kjell Viggo Eilertsen) har </w:t>
      </w:r>
      <w:r w:rsidR="003C0402">
        <w:rPr>
          <w:rFonts w:ascii="Book Antiqua" w:eastAsia="Times New Roman" w:hAnsi="Book Antiqua" w:cs="Times New Roman"/>
          <w:bCs/>
          <w:sz w:val="24"/>
          <w:szCs w:val="24"/>
        </w:rPr>
        <w:t>utarbeidet</w:t>
      </w:r>
      <w:r>
        <w:rPr>
          <w:rFonts w:ascii="Book Antiqua" w:eastAsia="Times New Roman" w:hAnsi="Book Antiqua" w:cs="Times New Roman"/>
          <w:bCs/>
          <w:sz w:val="24"/>
          <w:szCs w:val="24"/>
        </w:rPr>
        <w:t xml:space="preserve"> et forslag til kandidater til referansegruppe for profil og web-arbeidet</w:t>
      </w:r>
      <w:r w:rsidR="003C0402">
        <w:rPr>
          <w:rFonts w:ascii="Book Antiqua" w:eastAsia="Times New Roman" w:hAnsi="Book Antiqua" w:cs="Times New Roman"/>
          <w:bCs/>
          <w:sz w:val="24"/>
          <w:szCs w:val="24"/>
        </w:rPr>
        <w:t>. Kandidatene som foreslås er:</w:t>
      </w:r>
      <w:r>
        <w:rPr>
          <w:rFonts w:ascii="Book Antiqua" w:eastAsia="Times New Roman" w:hAnsi="Book Antiqua" w:cs="Times New Roman"/>
          <w:bCs/>
          <w:sz w:val="24"/>
          <w:szCs w:val="24"/>
        </w:rPr>
        <w:t xml:space="preserve"> Ida Huitfeldt, Øystein Høiby, Anders Øyan, Pål Karlsen</w:t>
      </w:r>
      <w:r w:rsidR="003C0402">
        <w:rPr>
          <w:rFonts w:ascii="Book Antiqua" w:eastAsia="Times New Roman" w:hAnsi="Book Antiqua" w:cs="Times New Roman"/>
          <w:bCs/>
          <w:sz w:val="24"/>
          <w:szCs w:val="24"/>
        </w:rPr>
        <w:t xml:space="preserve"> og</w:t>
      </w:r>
      <w:r>
        <w:rPr>
          <w:rFonts w:ascii="Book Antiqua" w:eastAsia="Times New Roman" w:hAnsi="Book Antiqua" w:cs="Times New Roman"/>
          <w:bCs/>
          <w:sz w:val="24"/>
          <w:szCs w:val="24"/>
        </w:rPr>
        <w:t xml:space="preserve"> Stig Ålgårdstad</w:t>
      </w:r>
      <w:r w:rsidR="003C0402">
        <w:rPr>
          <w:rFonts w:ascii="Book Antiqua" w:eastAsia="Times New Roman" w:hAnsi="Book Antiqua" w:cs="Times New Roman"/>
          <w:bCs/>
          <w:sz w:val="24"/>
          <w:szCs w:val="24"/>
        </w:rPr>
        <w:t>.</w:t>
      </w:r>
    </w:p>
    <w:p w14:paraId="2C0D14E1" w14:textId="77777777" w:rsidR="003C0402" w:rsidRDefault="003C0402" w:rsidP="00637C58">
      <w:pPr>
        <w:spacing w:after="0" w:line="240" w:lineRule="auto"/>
        <w:rPr>
          <w:rFonts w:ascii="Book Antiqua" w:eastAsia="Times New Roman" w:hAnsi="Book Antiqua" w:cs="Times New Roman"/>
          <w:bCs/>
          <w:sz w:val="24"/>
          <w:szCs w:val="24"/>
        </w:rPr>
      </w:pPr>
      <w:r>
        <w:rPr>
          <w:rFonts w:ascii="Book Antiqua" w:eastAsia="Times New Roman" w:hAnsi="Book Antiqua" w:cs="Times New Roman"/>
          <w:bCs/>
          <w:sz w:val="24"/>
          <w:szCs w:val="24"/>
        </w:rPr>
        <w:t xml:space="preserve">Administrasjonen har tidligere forespurt personer fra forskjellige nivåer i organisasjonen. Disse er fortsatt med i vurderingen av den endelige referansegruppen. </w:t>
      </w:r>
    </w:p>
    <w:p w14:paraId="0CE6CD30" w14:textId="77777777" w:rsidR="003C0402" w:rsidRDefault="003C0402" w:rsidP="00637C58">
      <w:pPr>
        <w:spacing w:after="0" w:line="240" w:lineRule="auto"/>
        <w:rPr>
          <w:rFonts w:ascii="Book Antiqua" w:eastAsia="Times New Roman" w:hAnsi="Book Antiqua" w:cs="Times New Roman"/>
          <w:bCs/>
          <w:sz w:val="24"/>
          <w:szCs w:val="24"/>
        </w:rPr>
      </w:pPr>
    </w:p>
    <w:p w14:paraId="0D5A6EED" w14:textId="1C0CFB81" w:rsidR="003C0402" w:rsidRPr="003C0402" w:rsidRDefault="003C0402" w:rsidP="003C0402">
      <w:pPr>
        <w:spacing w:after="0" w:line="240" w:lineRule="auto"/>
        <w:ind w:left="1416" w:hanging="1416"/>
        <w:rPr>
          <w:rFonts w:ascii="Book Antiqua" w:eastAsia="Times New Roman" w:hAnsi="Book Antiqua" w:cs="Times New Roman"/>
          <w:bCs/>
          <w:i/>
          <w:sz w:val="24"/>
          <w:szCs w:val="24"/>
        </w:rPr>
      </w:pPr>
      <w:r w:rsidRPr="003C0402">
        <w:rPr>
          <w:rFonts w:ascii="Book Antiqua" w:eastAsia="Times New Roman" w:hAnsi="Book Antiqua" w:cs="Times New Roman"/>
          <w:bCs/>
          <w:i/>
          <w:sz w:val="24"/>
          <w:szCs w:val="24"/>
        </w:rPr>
        <w:t xml:space="preserve">Vedtak: </w:t>
      </w:r>
      <w:r w:rsidRPr="003C0402">
        <w:rPr>
          <w:rFonts w:ascii="Book Antiqua" w:eastAsia="Times New Roman" w:hAnsi="Book Antiqua" w:cs="Times New Roman"/>
          <w:bCs/>
          <w:i/>
          <w:sz w:val="24"/>
          <w:szCs w:val="24"/>
        </w:rPr>
        <w:tab/>
        <w:t>Ledermøtet oversender forslag til kandidater til sentralstyret</w:t>
      </w:r>
      <w:r w:rsidR="00BC6FDE">
        <w:rPr>
          <w:rFonts w:ascii="Book Antiqua" w:eastAsia="Times New Roman" w:hAnsi="Book Antiqua" w:cs="Times New Roman"/>
          <w:bCs/>
          <w:i/>
          <w:sz w:val="24"/>
          <w:szCs w:val="24"/>
        </w:rPr>
        <w:t>,</w:t>
      </w:r>
      <w:r w:rsidRPr="003C0402">
        <w:rPr>
          <w:rFonts w:ascii="Book Antiqua" w:eastAsia="Times New Roman" w:hAnsi="Book Antiqua" w:cs="Times New Roman"/>
          <w:bCs/>
          <w:i/>
          <w:sz w:val="24"/>
          <w:szCs w:val="24"/>
        </w:rPr>
        <w:t xml:space="preserve"> som gjør den endelige oppnevningen. </w:t>
      </w:r>
    </w:p>
    <w:p w14:paraId="615E2E52" w14:textId="77777777" w:rsidR="00176C8A" w:rsidRPr="00176C8A" w:rsidRDefault="00176C8A" w:rsidP="00637C58">
      <w:pPr>
        <w:spacing w:after="0" w:line="240" w:lineRule="auto"/>
        <w:rPr>
          <w:rFonts w:ascii="Book Antiqua" w:eastAsia="Times New Roman" w:hAnsi="Book Antiqua" w:cs="Times New Roman"/>
          <w:b/>
          <w:bCs/>
          <w:sz w:val="24"/>
          <w:szCs w:val="24"/>
        </w:rPr>
      </w:pPr>
    </w:p>
    <w:p w14:paraId="7523F0C7" w14:textId="77777777" w:rsidR="004E3707" w:rsidRDefault="004E3707" w:rsidP="004E3707">
      <w:pPr>
        <w:spacing w:after="0" w:line="240" w:lineRule="auto"/>
        <w:ind w:left="1416" w:firstLine="4"/>
        <w:rPr>
          <w:rFonts w:ascii="Book Antiqua" w:eastAsia="Times New Roman" w:hAnsi="Book Antiqua" w:cs="Times New Roman"/>
          <w:bCs/>
          <w:sz w:val="24"/>
          <w:szCs w:val="24"/>
        </w:rPr>
      </w:pPr>
    </w:p>
    <w:p w14:paraId="7ED8FF32" w14:textId="77777777" w:rsidR="004E3707" w:rsidRPr="00533113" w:rsidRDefault="003C0402" w:rsidP="003C0402">
      <w:pPr>
        <w:spacing w:after="0" w:line="240" w:lineRule="auto"/>
        <w:rPr>
          <w:rFonts w:ascii="Book Antiqua" w:eastAsia="Times New Roman" w:hAnsi="Book Antiqua" w:cs="Times New Roman"/>
          <w:b/>
          <w:bCs/>
          <w:sz w:val="24"/>
          <w:szCs w:val="24"/>
        </w:rPr>
      </w:pPr>
      <w:r w:rsidRPr="00533113">
        <w:rPr>
          <w:rFonts w:ascii="Book Antiqua" w:eastAsia="Times New Roman" w:hAnsi="Book Antiqua" w:cs="Times New Roman"/>
          <w:b/>
          <w:bCs/>
          <w:sz w:val="24"/>
          <w:szCs w:val="24"/>
        </w:rPr>
        <w:t>Nettbutikk</w:t>
      </w:r>
    </w:p>
    <w:p w14:paraId="65C31992" w14:textId="77777777" w:rsidR="003C0402" w:rsidRDefault="003C0402" w:rsidP="003C0402">
      <w:pPr>
        <w:spacing w:after="0" w:line="240" w:lineRule="auto"/>
        <w:rPr>
          <w:rFonts w:ascii="Book Antiqua" w:eastAsia="Times New Roman" w:hAnsi="Book Antiqua" w:cs="Times New Roman"/>
          <w:bCs/>
          <w:sz w:val="24"/>
          <w:szCs w:val="24"/>
        </w:rPr>
      </w:pPr>
      <w:r>
        <w:rPr>
          <w:rFonts w:ascii="Book Antiqua" w:eastAsia="Times New Roman" w:hAnsi="Book Antiqua" w:cs="Times New Roman"/>
          <w:bCs/>
          <w:sz w:val="24"/>
          <w:szCs w:val="24"/>
        </w:rPr>
        <w:t>Linda Berg-Heggelund informerte om arbeidet med å etablere ny nettbutikk. Nettbutikken vil være i drift innen 10. april 2018.</w:t>
      </w:r>
    </w:p>
    <w:p w14:paraId="08B8F259" w14:textId="77777777" w:rsidR="00533113" w:rsidRDefault="00533113" w:rsidP="003C0402">
      <w:pPr>
        <w:spacing w:after="0" w:line="240" w:lineRule="auto"/>
        <w:rPr>
          <w:rFonts w:ascii="Book Antiqua" w:eastAsia="Times New Roman" w:hAnsi="Book Antiqua" w:cs="Times New Roman"/>
          <w:bCs/>
          <w:sz w:val="24"/>
          <w:szCs w:val="24"/>
        </w:rPr>
      </w:pPr>
    </w:p>
    <w:p w14:paraId="3A3600EC" w14:textId="77777777" w:rsidR="00533113" w:rsidRDefault="00533113" w:rsidP="003C0402">
      <w:pPr>
        <w:spacing w:after="0" w:line="240" w:lineRule="auto"/>
        <w:rPr>
          <w:rFonts w:ascii="Book Antiqua" w:eastAsia="Times New Roman" w:hAnsi="Book Antiqua" w:cs="Times New Roman"/>
          <w:bCs/>
          <w:sz w:val="24"/>
          <w:szCs w:val="24"/>
        </w:rPr>
      </w:pPr>
    </w:p>
    <w:p w14:paraId="44CE273D" w14:textId="77777777" w:rsidR="00533113" w:rsidRDefault="00533113" w:rsidP="003C0402">
      <w:pPr>
        <w:spacing w:after="0" w:line="240" w:lineRule="auto"/>
        <w:rPr>
          <w:rFonts w:ascii="Book Antiqua" w:eastAsia="Times New Roman" w:hAnsi="Book Antiqua" w:cs="Times New Roman"/>
          <w:b/>
          <w:bCs/>
          <w:sz w:val="24"/>
          <w:szCs w:val="24"/>
        </w:rPr>
      </w:pPr>
      <w:r w:rsidRPr="00533113">
        <w:rPr>
          <w:rFonts w:ascii="Book Antiqua" w:eastAsia="Times New Roman" w:hAnsi="Book Antiqua" w:cs="Times New Roman"/>
          <w:b/>
          <w:bCs/>
          <w:sz w:val="24"/>
          <w:szCs w:val="24"/>
        </w:rPr>
        <w:t>Evaluering av møtet</w:t>
      </w:r>
    </w:p>
    <w:p w14:paraId="33C43045" w14:textId="77777777" w:rsidR="00533113" w:rsidRDefault="00533113" w:rsidP="00533113">
      <w:pPr>
        <w:pStyle w:val="Listeavsnitt"/>
        <w:numPr>
          <w:ilvl w:val="0"/>
          <w:numId w:val="38"/>
        </w:numPr>
        <w:spacing w:after="0" w:line="240" w:lineRule="auto"/>
        <w:rPr>
          <w:rFonts w:ascii="Book Antiqua" w:eastAsia="Times New Roman" w:hAnsi="Book Antiqua" w:cs="Times New Roman"/>
          <w:bCs/>
          <w:sz w:val="24"/>
          <w:szCs w:val="24"/>
        </w:rPr>
      </w:pPr>
      <w:r>
        <w:rPr>
          <w:rFonts w:ascii="Book Antiqua" w:eastAsia="Times New Roman" w:hAnsi="Book Antiqua" w:cs="Times New Roman"/>
          <w:bCs/>
          <w:sz w:val="24"/>
          <w:szCs w:val="24"/>
        </w:rPr>
        <w:t>Lyden har fungert bedre enn før</w:t>
      </w:r>
    </w:p>
    <w:p w14:paraId="087C8A22" w14:textId="77777777" w:rsidR="00533113" w:rsidRDefault="00533113" w:rsidP="00533113">
      <w:pPr>
        <w:pStyle w:val="Listeavsnitt"/>
        <w:numPr>
          <w:ilvl w:val="0"/>
          <w:numId w:val="38"/>
        </w:numPr>
        <w:spacing w:after="0" w:line="240" w:lineRule="auto"/>
        <w:rPr>
          <w:rFonts w:ascii="Book Antiqua" w:eastAsia="Times New Roman" w:hAnsi="Book Antiqua" w:cs="Times New Roman"/>
          <w:bCs/>
          <w:sz w:val="24"/>
          <w:szCs w:val="24"/>
        </w:rPr>
      </w:pPr>
      <w:r>
        <w:rPr>
          <w:rFonts w:ascii="Book Antiqua" w:eastAsia="Times New Roman" w:hAnsi="Book Antiqua" w:cs="Times New Roman"/>
          <w:bCs/>
          <w:sz w:val="24"/>
          <w:szCs w:val="24"/>
        </w:rPr>
        <w:t>Tidligere innspill vedrørende lokaler er vi klar over, og vi kommer til å bruke et annet hotell fra neste møte</w:t>
      </w:r>
    </w:p>
    <w:p w14:paraId="2CCBDD45" w14:textId="77777777" w:rsidR="00533113" w:rsidRDefault="00533113" w:rsidP="00533113">
      <w:pPr>
        <w:pStyle w:val="Listeavsnitt"/>
        <w:numPr>
          <w:ilvl w:val="0"/>
          <w:numId w:val="38"/>
        </w:numPr>
        <w:spacing w:after="0" w:line="240" w:lineRule="auto"/>
        <w:rPr>
          <w:rFonts w:ascii="Book Antiqua" w:eastAsia="Times New Roman" w:hAnsi="Book Antiqua" w:cs="Times New Roman"/>
          <w:bCs/>
          <w:sz w:val="24"/>
          <w:szCs w:val="24"/>
        </w:rPr>
      </w:pPr>
      <w:r>
        <w:rPr>
          <w:rFonts w:ascii="Book Antiqua" w:eastAsia="Times New Roman" w:hAnsi="Book Antiqua" w:cs="Times New Roman"/>
          <w:bCs/>
          <w:sz w:val="24"/>
          <w:szCs w:val="24"/>
        </w:rPr>
        <w:t>Ble lenge når vi hadde konferanse og ledermøte etter hverandre. Folk blir slitne og det gjør noe med hvordan vi skakker med og til hverandre. Utover det har det vært et bra møte.</w:t>
      </w:r>
    </w:p>
    <w:p w14:paraId="23F46C45" w14:textId="77777777" w:rsidR="00533113" w:rsidRDefault="00533113" w:rsidP="00533113">
      <w:pPr>
        <w:pStyle w:val="Listeavsnitt"/>
        <w:numPr>
          <w:ilvl w:val="0"/>
          <w:numId w:val="38"/>
        </w:numPr>
        <w:spacing w:after="0" w:line="240" w:lineRule="auto"/>
        <w:rPr>
          <w:rFonts w:ascii="Book Antiqua" w:eastAsia="Times New Roman" w:hAnsi="Book Antiqua" w:cs="Times New Roman"/>
          <w:bCs/>
          <w:sz w:val="24"/>
          <w:szCs w:val="24"/>
        </w:rPr>
      </w:pPr>
      <w:r>
        <w:rPr>
          <w:rFonts w:ascii="Book Antiqua" w:eastAsia="Times New Roman" w:hAnsi="Book Antiqua" w:cs="Times New Roman"/>
          <w:bCs/>
          <w:sz w:val="24"/>
          <w:szCs w:val="24"/>
        </w:rPr>
        <w:t>Godt og informativt møte</w:t>
      </w:r>
    </w:p>
    <w:p w14:paraId="72EA627D" w14:textId="74C6315D" w:rsidR="00533113" w:rsidRDefault="00533113" w:rsidP="00533113">
      <w:pPr>
        <w:pStyle w:val="Listeavsnitt"/>
        <w:numPr>
          <w:ilvl w:val="0"/>
          <w:numId w:val="38"/>
        </w:numPr>
        <w:spacing w:after="0" w:line="240" w:lineRule="auto"/>
        <w:rPr>
          <w:rFonts w:ascii="Book Antiqua" w:eastAsia="Times New Roman" w:hAnsi="Book Antiqua" w:cs="Times New Roman"/>
          <w:bCs/>
          <w:sz w:val="24"/>
          <w:szCs w:val="24"/>
        </w:rPr>
      </w:pPr>
      <w:r>
        <w:rPr>
          <w:rFonts w:ascii="Book Antiqua" w:eastAsia="Times New Roman" w:hAnsi="Book Antiqua" w:cs="Times New Roman"/>
          <w:bCs/>
          <w:sz w:val="24"/>
          <w:szCs w:val="24"/>
        </w:rPr>
        <w:lastRenderedPageBreak/>
        <w:t xml:space="preserve">Sigrun </w:t>
      </w:r>
      <w:proofErr w:type="spellStart"/>
      <w:r>
        <w:rPr>
          <w:rFonts w:ascii="Book Antiqua" w:eastAsia="Times New Roman" w:hAnsi="Book Antiqua" w:cs="Times New Roman"/>
          <w:bCs/>
          <w:sz w:val="24"/>
          <w:szCs w:val="24"/>
        </w:rPr>
        <w:t>Horrisland</w:t>
      </w:r>
      <w:proofErr w:type="spellEnd"/>
      <w:r>
        <w:rPr>
          <w:rFonts w:ascii="Book Antiqua" w:eastAsia="Times New Roman" w:hAnsi="Book Antiqua" w:cs="Times New Roman"/>
          <w:bCs/>
          <w:sz w:val="24"/>
          <w:szCs w:val="24"/>
        </w:rPr>
        <w:t xml:space="preserve"> går ut av fylkesstyret og kommer ikke til å stille i ledermøtene fremover</w:t>
      </w:r>
      <w:r w:rsidR="005F4B5A">
        <w:rPr>
          <w:rFonts w:ascii="Book Antiqua" w:eastAsia="Times New Roman" w:hAnsi="Book Antiqua" w:cs="Times New Roman"/>
          <w:bCs/>
          <w:sz w:val="24"/>
          <w:szCs w:val="24"/>
        </w:rPr>
        <w:t>,</w:t>
      </w:r>
      <w:r>
        <w:rPr>
          <w:rFonts w:ascii="Book Antiqua" w:eastAsia="Times New Roman" w:hAnsi="Book Antiqua" w:cs="Times New Roman"/>
          <w:bCs/>
          <w:sz w:val="24"/>
          <w:szCs w:val="24"/>
        </w:rPr>
        <w:t xml:space="preserve"> og takker for seg. Kristian </w:t>
      </w:r>
      <w:r w:rsidR="003B5977">
        <w:rPr>
          <w:rFonts w:ascii="Book Antiqua" w:eastAsia="Times New Roman" w:hAnsi="Book Antiqua" w:cs="Times New Roman"/>
          <w:bCs/>
          <w:sz w:val="24"/>
          <w:szCs w:val="24"/>
        </w:rPr>
        <w:t xml:space="preserve">Haugland </w:t>
      </w:r>
      <w:r>
        <w:rPr>
          <w:rFonts w:ascii="Book Antiqua" w:eastAsia="Times New Roman" w:hAnsi="Book Antiqua" w:cs="Times New Roman"/>
          <w:bCs/>
          <w:sz w:val="24"/>
          <w:szCs w:val="24"/>
        </w:rPr>
        <w:t>takke</w:t>
      </w:r>
      <w:r w:rsidR="003B5977">
        <w:rPr>
          <w:rFonts w:ascii="Book Antiqua" w:eastAsia="Times New Roman" w:hAnsi="Book Antiqua" w:cs="Times New Roman"/>
          <w:bCs/>
          <w:sz w:val="24"/>
          <w:szCs w:val="24"/>
        </w:rPr>
        <w:t>t</w:t>
      </w:r>
      <w:r>
        <w:rPr>
          <w:rFonts w:ascii="Book Antiqua" w:eastAsia="Times New Roman" w:hAnsi="Book Antiqua" w:cs="Times New Roman"/>
          <w:bCs/>
          <w:sz w:val="24"/>
          <w:szCs w:val="24"/>
        </w:rPr>
        <w:t xml:space="preserve"> </w:t>
      </w:r>
      <w:r w:rsidR="003B5977">
        <w:rPr>
          <w:rFonts w:ascii="Book Antiqua" w:eastAsia="Times New Roman" w:hAnsi="Book Antiqua" w:cs="Times New Roman"/>
          <w:bCs/>
          <w:sz w:val="24"/>
          <w:szCs w:val="24"/>
        </w:rPr>
        <w:t xml:space="preserve">Sigrun </w:t>
      </w:r>
      <w:proofErr w:type="spellStart"/>
      <w:r w:rsidR="003B5977">
        <w:rPr>
          <w:rFonts w:ascii="Book Antiqua" w:eastAsia="Times New Roman" w:hAnsi="Book Antiqua" w:cs="Times New Roman"/>
          <w:bCs/>
          <w:sz w:val="24"/>
          <w:szCs w:val="24"/>
        </w:rPr>
        <w:t>Horrisland</w:t>
      </w:r>
      <w:proofErr w:type="spellEnd"/>
      <w:r w:rsidR="003B5977">
        <w:rPr>
          <w:rFonts w:ascii="Book Antiqua" w:eastAsia="Times New Roman" w:hAnsi="Book Antiqua" w:cs="Times New Roman"/>
          <w:bCs/>
          <w:sz w:val="24"/>
          <w:szCs w:val="24"/>
        </w:rPr>
        <w:t xml:space="preserve"> </w:t>
      </w:r>
      <w:r>
        <w:rPr>
          <w:rFonts w:ascii="Book Antiqua" w:eastAsia="Times New Roman" w:hAnsi="Book Antiqua" w:cs="Times New Roman"/>
          <w:bCs/>
          <w:sz w:val="24"/>
          <w:szCs w:val="24"/>
        </w:rPr>
        <w:t>for innsatsen</w:t>
      </w:r>
      <w:r w:rsidR="003B5977">
        <w:rPr>
          <w:rFonts w:ascii="Book Antiqua" w:eastAsia="Times New Roman" w:hAnsi="Book Antiqua" w:cs="Times New Roman"/>
          <w:bCs/>
          <w:sz w:val="24"/>
          <w:szCs w:val="24"/>
        </w:rPr>
        <w:t>.</w:t>
      </w:r>
    </w:p>
    <w:p w14:paraId="24D143EE" w14:textId="77777777" w:rsidR="00533113" w:rsidRDefault="00533113" w:rsidP="00533113">
      <w:pPr>
        <w:pStyle w:val="Listeavsnitt"/>
        <w:numPr>
          <w:ilvl w:val="0"/>
          <w:numId w:val="38"/>
        </w:numPr>
        <w:spacing w:after="0" w:line="240" w:lineRule="auto"/>
        <w:rPr>
          <w:rFonts w:ascii="Book Antiqua" w:eastAsia="Times New Roman" w:hAnsi="Book Antiqua" w:cs="Times New Roman"/>
          <w:bCs/>
          <w:sz w:val="24"/>
          <w:szCs w:val="24"/>
        </w:rPr>
      </w:pPr>
      <w:r>
        <w:rPr>
          <w:rFonts w:ascii="Book Antiqua" w:eastAsia="Times New Roman" w:hAnsi="Book Antiqua" w:cs="Times New Roman"/>
          <w:bCs/>
          <w:sz w:val="24"/>
          <w:szCs w:val="24"/>
        </w:rPr>
        <w:t>Frustrasjon over noen av prosessene som har vært i forkant</w:t>
      </w:r>
    </w:p>
    <w:p w14:paraId="0B27D84E" w14:textId="77777777" w:rsidR="00533113" w:rsidRDefault="00533113" w:rsidP="00533113">
      <w:pPr>
        <w:pStyle w:val="Listeavsnitt"/>
        <w:numPr>
          <w:ilvl w:val="0"/>
          <w:numId w:val="38"/>
        </w:numPr>
        <w:spacing w:after="0" w:line="240" w:lineRule="auto"/>
        <w:rPr>
          <w:rFonts w:ascii="Book Antiqua" w:eastAsia="Times New Roman" w:hAnsi="Book Antiqua" w:cs="Times New Roman"/>
          <w:bCs/>
          <w:sz w:val="24"/>
          <w:szCs w:val="24"/>
        </w:rPr>
      </w:pPr>
      <w:r>
        <w:rPr>
          <w:rFonts w:ascii="Book Antiqua" w:eastAsia="Times New Roman" w:hAnsi="Book Antiqua" w:cs="Times New Roman"/>
          <w:bCs/>
          <w:sz w:val="24"/>
          <w:szCs w:val="24"/>
        </w:rPr>
        <w:t>Spennende, interessant og fint å bli kjent med så mange fine fylkesledere</w:t>
      </w:r>
    </w:p>
    <w:p w14:paraId="12A1EFD2" w14:textId="77777777" w:rsidR="00533113" w:rsidRDefault="00533113" w:rsidP="00533113">
      <w:pPr>
        <w:pStyle w:val="Listeavsnitt"/>
        <w:numPr>
          <w:ilvl w:val="0"/>
          <w:numId w:val="38"/>
        </w:numPr>
        <w:spacing w:after="0" w:line="240" w:lineRule="auto"/>
        <w:rPr>
          <w:rFonts w:ascii="Book Antiqua" w:eastAsia="Times New Roman" w:hAnsi="Book Antiqua" w:cs="Times New Roman"/>
          <w:bCs/>
          <w:sz w:val="24"/>
          <w:szCs w:val="24"/>
        </w:rPr>
      </w:pPr>
      <w:r>
        <w:rPr>
          <w:rFonts w:ascii="Book Antiqua" w:eastAsia="Times New Roman" w:hAnsi="Book Antiqua" w:cs="Times New Roman"/>
          <w:bCs/>
          <w:sz w:val="24"/>
          <w:szCs w:val="24"/>
        </w:rPr>
        <w:t>Reagerer på stemmingen på fredagen, er glad for at det ble bedre utover lørdagen.</w:t>
      </w:r>
    </w:p>
    <w:p w14:paraId="697A09B4" w14:textId="77777777" w:rsidR="00533113" w:rsidRDefault="00533113" w:rsidP="00533113">
      <w:pPr>
        <w:pStyle w:val="Listeavsnitt"/>
        <w:numPr>
          <w:ilvl w:val="0"/>
          <w:numId w:val="38"/>
        </w:numPr>
        <w:spacing w:after="0" w:line="240" w:lineRule="auto"/>
        <w:rPr>
          <w:rFonts w:ascii="Book Antiqua" w:eastAsia="Times New Roman" w:hAnsi="Book Antiqua" w:cs="Times New Roman"/>
          <w:bCs/>
          <w:sz w:val="24"/>
          <w:szCs w:val="24"/>
        </w:rPr>
      </w:pPr>
      <w:r>
        <w:rPr>
          <w:rFonts w:ascii="Book Antiqua" w:eastAsia="Times New Roman" w:hAnsi="Book Antiqua" w:cs="Times New Roman"/>
          <w:bCs/>
          <w:sz w:val="24"/>
          <w:szCs w:val="24"/>
        </w:rPr>
        <w:t>Ledermøtene blir bedre og bedre</w:t>
      </w:r>
      <w:r w:rsidR="00B03B62">
        <w:rPr>
          <w:rFonts w:ascii="Book Antiqua" w:eastAsia="Times New Roman" w:hAnsi="Book Antiqua" w:cs="Times New Roman"/>
          <w:bCs/>
          <w:sz w:val="24"/>
          <w:szCs w:val="24"/>
        </w:rPr>
        <w:t>.</w:t>
      </w:r>
    </w:p>
    <w:p w14:paraId="09D323FF" w14:textId="77777777" w:rsidR="00533113" w:rsidRDefault="00533113" w:rsidP="00533113">
      <w:pPr>
        <w:pStyle w:val="Listeavsnitt"/>
        <w:numPr>
          <w:ilvl w:val="0"/>
          <w:numId w:val="38"/>
        </w:numPr>
        <w:spacing w:after="0" w:line="240" w:lineRule="auto"/>
        <w:rPr>
          <w:rFonts w:ascii="Book Antiqua" w:eastAsia="Times New Roman" w:hAnsi="Book Antiqua" w:cs="Times New Roman"/>
          <w:bCs/>
          <w:sz w:val="24"/>
          <w:szCs w:val="24"/>
        </w:rPr>
      </w:pPr>
      <w:r>
        <w:rPr>
          <w:rFonts w:ascii="Book Antiqua" w:eastAsia="Times New Roman" w:hAnsi="Book Antiqua" w:cs="Times New Roman"/>
          <w:bCs/>
          <w:sz w:val="24"/>
          <w:szCs w:val="24"/>
        </w:rPr>
        <w:t xml:space="preserve">Setter pris på at </w:t>
      </w:r>
      <w:r w:rsidR="00B03B62">
        <w:rPr>
          <w:rFonts w:ascii="Book Antiqua" w:eastAsia="Times New Roman" w:hAnsi="Book Antiqua" w:cs="Times New Roman"/>
          <w:bCs/>
          <w:sz w:val="24"/>
          <w:szCs w:val="24"/>
        </w:rPr>
        <w:t>man har ledermøte og konferanse samtidig så man sparer litt reise.</w:t>
      </w:r>
    </w:p>
    <w:p w14:paraId="0418ACCE" w14:textId="77777777" w:rsidR="00B03B62" w:rsidRDefault="00B03B62" w:rsidP="00533113">
      <w:pPr>
        <w:pStyle w:val="Listeavsnitt"/>
        <w:numPr>
          <w:ilvl w:val="0"/>
          <w:numId w:val="38"/>
        </w:numPr>
        <w:spacing w:after="0" w:line="240" w:lineRule="auto"/>
        <w:rPr>
          <w:rFonts w:ascii="Book Antiqua" w:eastAsia="Times New Roman" w:hAnsi="Book Antiqua" w:cs="Times New Roman"/>
          <w:bCs/>
          <w:sz w:val="24"/>
          <w:szCs w:val="24"/>
        </w:rPr>
      </w:pPr>
      <w:r>
        <w:rPr>
          <w:rFonts w:ascii="Book Antiqua" w:eastAsia="Times New Roman" w:hAnsi="Book Antiqua" w:cs="Times New Roman"/>
          <w:bCs/>
          <w:sz w:val="24"/>
          <w:szCs w:val="24"/>
        </w:rPr>
        <w:t xml:space="preserve">Dette møtet har vært bedre enn det forrige. God informasjon fra administrasjonen og god møteledelse fra landsleder. </w:t>
      </w:r>
    </w:p>
    <w:p w14:paraId="41AA1308" w14:textId="77777777" w:rsidR="00B03B62" w:rsidRDefault="00B03B62" w:rsidP="00533113">
      <w:pPr>
        <w:pStyle w:val="Listeavsnitt"/>
        <w:numPr>
          <w:ilvl w:val="0"/>
          <w:numId w:val="38"/>
        </w:numPr>
        <w:spacing w:after="0" w:line="240" w:lineRule="auto"/>
        <w:rPr>
          <w:rFonts w:ascii="Book Antiqua" w:eastAsia="Times New Roman" w:hAnsi="Book Antiqua" w:cs="Times New Roman"/>
          <w:bCs/>
          <w:sz w:val="24"/>
          <w:szCs w:val="24"/>
        </w:rPr>
      </w:pPr>
      <w:r>
        <w:rPr>
          <w:rFonts w:ascii="Book Antiqua" w:eastAsia="Times New Roman" w:hAnsi="Book Antiqua" w:cs="Times New Roman"/>
          <w:bCs/>
          <w:sz w:val="24"/>
          <w:szCs w:val="24"/>
        </w:rPr>
        <w:t>Fornøyd med helgen, veldig greit å ha konferansen og ledermøte samtidig for man blir sliten av å reise også.</w:t>
      </w:r>
    </w:p>
    <w:p w14:paraId="34A8FC96" w14:textId="77777777" w:rsidR="00B03B62" w:rsidRDefault="00B03B62" w:rsidP="00533113">
      <w:pPr>
        <w:pStyle w:val="Listeavsnitt"/>
        <w:numPr>
          <w:ilvl w:val="0"/>
          <w:numId w:val="38"/>
        </w:numPr>
        <w:spacing w:after="0" w:line="240" w:lineRule="auto"/>
        <w:rPr>
          <w:rFonts w:ascii="Book Antiqua" w:eastAsia="Times New Roman" w:hAnsi="Book Antiqua" w:cs="Times New Roman"/>
          <w:bCs/>
          <w:sz w:val="24"/>
          <w:szCs w:val="24"/>
        </w:rPr>
      </w:pPr>
      <w:r>
        <w:rPr>
          <w:rFonts w:ascii="Book Antiqua" w:eastAsia="Times New Roman" w:hAnsi="Book Antiqua" w:cs="Times New Roman"/>
          <w:bCs/>
          <w:sz w:val="24"/>
          <w:szCs w:val="24"/>
        </w:rPr>
        <w:t xml:space="preserve">Har vondt i hjerte med tanke på Anlov Mathiesen og måten han ble behandlet på </w:t>
      </w:r>
      <w:proofErr w:type="spellStart"/>
      <w:r>
        <w:rPr>
          <w:rFonts w:ascii="Book Antiqua" w:eastAsia="Times New Roman" w:hAnsi="Book Antiqua" w:cs="Times New Roman"/>
          <w:bCs/>
          <w:sz w:val="24"/>
          <w:szCs w:val="24"/>
        </w:rPr>
        <w:t>på</w:t>
      </w:r>
      <w:proofErr w:type="spellEnd"/>
      <w:r>
        <w:rPr>
          <w:rFonts w:ascii="Book Antiqua" w:eastAsia="Times New Roman" w:hAnsi="Book Antiqua" w:cs="Times New Roman"/>
          <w:bCs/>
          <w:sz w:val="24"/>
          <w:szCs w:val="24"/>
        </w:rPr>
        <w:t xml:space="preserve"> fredag. Håper at sentralstyret og administrasjonen tar det tilbake til </w:t>
      </w:r>
      <w:r w:rsidR="000C1AD3">
        <w:rPr>
          <w:rFonts w:ascii="Book Antiqua" w:eastAsia="Times New Roman" w:hAnsi="Book Antiqua" w:cs="Times New Roman"/>
          <w:bCs/>
          <w:sz w:val="24"/>
          <w:szCs w:val="24"/>
        </w:rPr>
        <w:t>informasjonsleder.</w:t>
      </w:r>
      <w:r>
        <w:rPr>
          <w:rFonts w:ascii="Book Antiqua" w:eastAsia="Times New Roman" w:hAnsi="Book Antiqua" w:cs="Times New Roman"/>
          <w:bCs/>
          <w:sz w:val="24"/>
          <w:szCs w:val="24"/>
        </w:rPr>
        <w:t xml:space="preserve"> </w:t>
      </w:r>
    </w:p>
    <w:p w14:paraId="51EEE8CC" w14:textId="77777777" w:rsidR="00B03B62" w:rsidRDefault="00B03B62" w:rsidP="00533113">
      <w:pPr>
        <w:pStyle w:val="Listeavsnitt"/>
        <w:numPr>
          <w:ilvl w:val="0"/>
          <w:numId w:val="38"/>
        </w:numPr>
        <w:spacing w:after="0" w:line="240" w:lineRule="auto"/>
        <w:rPr>
          <w:rFonts w:ascii="Book Antiqua" w:eastAsia="Times New Roman" w:hAnsi="Book Antiqua" w:cs="Times New Roman"/>
          <w:bCs/>
          <w:sz w:val="24"/>
          <w:szCs w:val="24"/>
        </w:rPr>
      </w:pPr>
      <w:r>
        <w:rPr>
          <w:rFonts w:ascii="Book Antiqua" w:eastAsia="Times New Roman" w:hAnsi="Book Antiqua" w:cs="Times New Roman"/>
          <w:bCs/>
          <w:sz w:val="24"/>
          <w:szCs w:val="24"/>
        </w:rPr>
        <w:t>Takk for godt vennskap og kameratskap til alle som har vært her.</w:t>
      </w:r>
    </w:p>
    <w:p w14:paraId="5565BFF0" w14:textId="77777777" w:rsidR="00B03B62" w:rsidRDefault="00B03B62" w:rsidP="00533113">
      <w:pPr>
        <w:pStyle w:val="Listeavsnitt"/>
        <w:numPr>
          <w:ilvl w:val="0"/>
          <w:numId w:val="38"/>
        </w:numPr>
        <w:spacing w:after="0" w:line="240" w:lineRule="auto"/>
        <w:rPr>
          <w:rFonts w:ascii="Book Antiqua" w:eastAsia="Times New Roman" w:hAnsi="Book Antiqua" w:cs="Times New Roman"/>
          <w:bCs/>
          <w:sz w:val="24"/>
          <w:szCs w:val="24"/>
        </w:rPr>
      </w:pPr>
      <w:r>
        <w:rPr>
          <w:rFonts w:ascii="Book Antiqua" w:eastAsia="Times New Roman" w:hAnsi="Book Antiqua" w:cs="Times New Roman"/>
          <w:bCs/>
          <w:sz w:val="24"/>
          <w:szCs w:val="24"/>
        </w:rPr>
        <w:t>Lært mye og ser frem til neste møte</w:t>
      </w:r>
    </w:p>
    <w:p w14:paraId="3B812E42" w14:textId="77777777" w:rsidR="00B03B62" w:rsidRDefault="00B03B62" w:rsidP="00533113">
      <w:pPr>
        <w:pStyle w:val="Listeavsnitt"/>
        <w:numPr>
          <w:ilvl w:val="0"/>
          <w:numId w:val="38"/>
        </w:numPr>
        <w:spacing w:after="0" w:line="240" w:lineRule="auto"/>
        <w:rPr>
          <w:rFonts w:ascii="Book Antiqua" w:eastAsia="Times New Roman" w:hAnsi="Book Antiqua" w:cs="Times New Roman"/>
          <w:bCs/>
          <w:sz w:val="24"/>
          <w:szCs w:val="24"/>
        </w:rPr>
      </w:pPr>
      <w:r>
        <w:rPr>
          <w:rFonts w:ascii="Book Antiqua" w:eastAsia="Times New Roman" w:hAnsi="Book Antiqua" w:cs="Times New Roman"/>
          <w:bCs/>
          <w:sz w:val="24"/>
          <w:szCs w:val="24"/>
        </w:rPr>
        <w:t>Takk til Linda og administrasjonen. Syns synd på dere på fredag. Takk for innsatsen. Glad i dere!</w:t>
      </w:r>
    </w:p>
    <w:p w14:paraId="65D86C2C" w14:textId="77777777" w:rsidR="00B03B62" w:rsidRDefault="00B03B62" w:rsidP="00533113">
      <w:pPr>
        <w:pStyle w:val="Listeavsnitt"/>
        <w:numPr>
          <w:ilvl w:val="0"/>
          <w:numId w:val="38"/>
        </w:numPr>
        <w:spacing w:after="0" w:line="240" w:lineRule="auto"/>
        <w:rPr>
          <w:rFonts w:ascii="Book Antiqua" w:eastAsia="Times New Roman" w:hAnsi="Book Antiqua" w:cs="Times New Roman"/>
          <w:bCs/>
          <w:sz w:val="24"/>
          <w:szCs w:val="24"/>
        </w:rPr>
      </w:pPr>
      <w:r>
        <w:rPr>
          <w:rFonts w:ascii="Book Antiqua" w:eastAsia="Times New Roman" w:hAnsi="Book Antiqua" w:cs="Times New Roman"/>
          <w:bCs/>
          <w:sz w:val="24"/>
          <w:szCs w:val="24"/>
        </w:rPr>
        <w:t>Viktig at vi har hatt god tid</w:t>
      </w:r>
    </w:p>
    <w:p w14:paraId="3ABAB7CA" w14:textId="77777777" w:rsidR="00B03B62" w:rsidRDefault="00B03B62" w:rsidP="00533113">
      <w:pPr>
        <w:pStyle w:val="Listeavsnitt"/>
        <w:numPr>
          <w:ilvl w:val="0"/>
          <w:numId w:val="38"/>
        </w:numPr>
        <w:spacing w:after="0" w:line="240" w:lineRule="auto"/>
        <w:rPr>
          <w:rFonts w:ascii="Book Antiqua" w:eastAsia="Times New Roman" w:hAnsi="Book Antiqua" w:cs="Times New Roman"/>
          <w:bCs/>
          <w:sz w:val="24"/>
          <w:szCs w:val="24"/>
        </w:rPr>
      </w:pPr>
      <w:r>
        <w:rPr>
          <w:rFonts w:ascii="Book Antiqua" w:eastAsia="Times New Roman" w:hAnsi="Book Antiqua" w:cs="Times New Roman"/>
          <w:bCs/>
          <w:sz w:val="24"/>
          <w:szCs w:val="24"/>
        </w:rPr>
        <w:t xml:space="preserve">Flott kongress og </w:t>
      </w:r>
      <w:r w:rsidR="006E720D">
        <w:rPr>
          <w:rFonts w:ascii="Book Antiqua" w:eastAsia="Times New Roman" w:hAnsi="Book Antiqua" w:cs="Times New Roman"/>
          <w:bCs/>
          <w:sz w:val="24"/>
          <w:szCs w:val="24"/>
        </w:rPr>
        <w:t>festmiddag, og vil berømme staben for den innsatsen de legger ned for oss. Administrasjonen har aldri fungert bedre enn den gjør nå. De står på og legger til rette for oss, og jobber sammen med oss.</w:t>
      </w:r>
    </w:p>
    <w:p w14:paraId="28299820" w14:textId="77777777" w:rsidR="006E720D" w:rsidRDefault="006E720D" w:rsidP="00533113">
      <w:pPr>
        <w:pStyle w:val="Listeavsnitt"/>
        <w:numPr>
          <w:ilvl w:val="0"/>
          <w:numId w:val="38"/>
        </w:numPr>
        <w:spacing w:after="0" w:line="240" w:lineRule="auto"/>
        <w:rPr>
          <w:rFonts w:ascii="Book Antiqua" w:eastAsia="Times New Roman" w:hAnsi="Book Antiqua" w:cs="Times New Roman"/>
          <w:bCs/>
          <w:sz w:val="24"/>
          <w:szCs w:val="24"/>
        </w:rPr>
      </w:pPr>
      <w:r>
        <w:rPr>
          <w:rFonts w:ascii="Book Antiqua" w:eastAsia="Times New Roman" w:hAnsi="Book Antiqua" w:cs="Times New Roman"/>
          <w:bCs/>
          <w:sz w:val="24"/>
          <w:szCs w:val="24"/>
        </w:rPr>
        <w:t xml:space="preserve">Syns dette er en spennende forsamling og setter mer og mer pris på den. </w:t>
      </w:r>
    </w:p>
    <w:p w14:paraId="5EBDD200" w14:textId="77777777" w:rsidR="006E720D" w:rsidRDefault="006E720D" w:rsidP="00533113">
      <w:pPr>
        <w:pStyle w:val="Listeavsnitt"/>
        <w:numPr>
          <w:ilvl w:val="0"/>
          <w:numId w:val="38"/>
        </w:numPr>
        <w:spacing w:after="0" w:line="240" w:lineRule="auto"/>
        <w:rPr>
          <w:rFonts w:ascii="Book Antiqua" w:eastAsia="Times New Roman" w:hAnsi="Book Antiqua" w:cs="Times New Roman"/>
          <w:bCs/>
          <w:sz w:val="24"/>
          <w:szCs w:val="24"/>
        </w:rPr>
      </w:pPr>
      <w:r>
        <w:rPr>
          <w:rFonts w:ascii="Book Antiqua" w:eastAsia="Times New Roman" w:hAnsi="Book Antiqua" w:cs="Times New Roman"/>
          <w:bCs/>
          <w:sz w:val="24"/>
          <w:szCs w:val="24"/>
        </w:rPr>
        <w:t xml:space="preserve">Opplever at det er noe som har demmet seg opp, og det ga seg kanskje utrykk på fredag. Men da er det ekstra viktig at man går på sak og ikke person og at man søker og etterspør informasjon. </w:t>
      </w:r>
    </w:p>
    <w:p w14:paraId="332E23B1" w14:textId="77777777" w:rsidR="006E720D" w:rsidRDefault="006E720D" w:rsidP="006E720D">
      <w:pPr>
        <w:pStyle w:val="Listeavsnitt"/>
        <w:numPr>
          <w:ilvl w:val="0"/>
          <w:numId w:val="38"/>
        </w:numPr>
        <w:spacing w:after="0" w:line="240" w:lineRule="auto"/>
        <w:rPr>
          <w:rFonts w:ascii="Book Antiqua" w:eastAsia="Times New Roman" w:hAnsi="Book Antiqua" w:cs="Times New Roman"/>
          <w:bCs/>
          <w:sz w:val="24"/>
          <w:szCs w:val="24"/>
        </w:rPr>
      </w:pPr>
      <w:r>
        <w:rPr>
          <w:rFonts w:ascii="Book Antiqua" w:eastAsia="Times New Roman" w:hAnsi="Book Antiqua" w:cs="Times New Roman"/>
          <w:bCs/>
          <w:sz w:val="24"/>
          <w:szCs w:val="24"/>
        </w:rPr>
        <w:t xml:space="preserve">Fraksjonering har aldri ført noe godt med seg. </w:t>
      </w:r>
    </w:p>
    <w:p w14:paraId="0C1C010A" w14:textId="77777777" w:rsidR="006E720D" w:rsidRDefault="006E720D" w:rsidP="006E720D">
      <w:pPr>
        <w:pStyle w:val="Listeavsnitt"/>
        <w:numPr>
          <w:ilvl w:val="0"/>
          <w:numId w:val="38"/>
        </w:numPr>
        <w:spacing w:after="0" w:line="240" w:lineRule="auto"/>
        <w:rPr>
          <w:rFonts w:ascii="Book Antiqua" w:eastAsia="Times New Roman" w:hAnsi="Book Antiqua" w:cs="Times New Roman"/>
          <w:bCs/>
          <w:sz w:val="24"/>
          <w:szCs w:val="24"/>
        </w:rPr>
      </w:pPr>
      <w:r>
        <w:rPr>
          <w:rFonts w:ascii="Book Antiqua" w:eastAsia="Times New Roman" w:hAnsi="Book Antiqua" w:cs="Times New Roman"/>
          <w:bCs/>
          <w:sz w:val="24"/>
          <w:szCs w:val="24"/>
        </w:rPr>
        <w:t xml:space="preserve">Flott at så mange har tatt opp igjen det som skjedde på fredag og tar av seg hatten når folk til og med ber om unnskyldning. Det er stort. </w:t>
      </w:r>
    </w:p>
    <w:p w14:paraId="296097E7" w14:textId="77777777" w:rsidR="006E720D" w:rsidRDefault="006E720D" w:rsidP="006E720D">
      <w:pPr>
        <w:pStyle w:val="Listeavsnitt"/>
        <w:numPr>
          <w:ilvl w:val="0"/>
          <w:numId w:val="38"/>
        </w:numPr>
        <w:spacing w:after="0" w:line="240" w:lineRule="auto"/>
        <w:rPr>
          <w:rFonts w:ascii="Book Antiqua" w:eastAsia="Times New Roman" w:hAnsi="Book Antiqua" w:cs="Times New Roman"/>
          <w:bCs/>
          <w:sz w:val="24"/>
          <w:szCs w:val="24"/>
        </w:rPr>
      </w:pPr>
      <w:r>
        <w:rPr>
          <w:rFonts w:ascii="Book Antiqua" w:eastAsia="Times New Roman" w:hAnsi="Book Antiqua" w:cs="Times New Roman"/>
          <w:bCs/>
          <w:sz w:val="24"/>
          <w:szCs w:val="24"/>
        </w:rPr>
        <w:t>Takk til Linda</w:t>
      </w:r>
      <w:r w:rsidR="00D763F1">
        <w:rPr>
          <w:rFonts w:ascii="Book Antiqua" w:eastAsia="Times New Roman" w:hAnsi="Book Antiqua" w:cs="Times New Roman"/>
          <w:bCs/>
          <w:sz w:val="24"/>
          <w:szCs w:val="24"/>
        </w:rPr>
        <w:t xml:space="preserve"> (med stab)</w:t>
      </w:r>
      <w:r>
        <w:rPr>
          <w:rFonts w:ascii="Book Antiqua" w:eastAsia="Times New Roman" w:hAnsi="Book Antiqua" w:cs="Times New Roman"/>
          <w:bCs/>
          <w:sz w:val="24"/>
          <w:szCs w:val="24"/>
        </w:rPr>
        <w:t xml:space="preserve"> for god saksforberedelse i </w:t>
      </w:r>
      <w:r w:rsidR="00D763F1">
        <w:rPr>
          <w:rFonts w:ascii="Book Antiqua" w:eastAsia="Times New Roman" w:hAnsi="Book Antiqua" w:cs="Times New Roman"/>
          <w:bCs/>
          <w:sz w:val="24"/>
          <w:szCs w:val="24"/>
        </w:rPr>
        <w:t>forkant</w:t>
      </w:r>
      <w:r>
        <w:rPr>
          <w:rFonts w:ascii="Book Antiqua" w:eastAsia="Times New Roman" w:hAnsi="Book Antiqua" w:cs="Times New Roman"/>
          <w:bCs/>
          <w:sz w:val="24"/>
          <w:szCs w:val="24"/>
        </w:rPr>
        <w:t>, og støtte til møteleder underveis i</w:t>
      </w:r>
      <w:r w:rsidR="00D763F1">
        <w:rPr>
          <w:rFonts w:ascii="Book Antiqua" w:eastAsia="Times New Roman" w:hAnsi="Book Antiqua" w:cs="Times New Roman"/>
          <w:bCs/>
          <w:sz w:val="24"/>
          <w:szCs w:val="24"/>
        </w:rPr>
        <w:t xml:space="preserve"> møtet. </w:t>
      </w:r>
    </w:p>
    <w:p w14:paraId="79B04664" w14:textId="77777777" w:rsidR="00D763F1" w:rsidRPr="006E720D" w:rsidRDefault="00D763F1" w:rsidP="00D763F1">
      <w:pPr>
        <w:pStyle w:val="Listeavsnitt"/>
        <w:spacing w:after="0" w:line="240" w:lineRule="auto"/>
        <w:rPr>
          <w:rFonts w:ascii="Book Antiqua" w:eastAsia="Times New Roman" w:hAnsi="Book Antiqua" w:cs="Times New Roman"/>
          <w:bCs/>
          <w:sz w:val="24"/>
          <w:szCs w:val="24"/>
        </w:rPr>
      </w:pPr>
    </w:p>
    <w:p w14:paraId="7A89637C" w14:textId="77777777" w:rsidR="006E720D" w:rsidRDefault="006E720D" w:rsidP="00797B84">
      <w:pPr>
        <w:spacing w:after="0" w:line="240" w:lineRule="auto"/>
        <w:rPr>
          <w:rFonts w:ascii="Book Antiqua" w:hAnsi="Book Antiqua"/>
          <w:sz w:val="24"/>
          <w:szCs w:val="24"/>
        </w:rPr>
      </w:pPr>
    </w:p>
    <w:p w14:paraId="03BA8150" w14:textId="77777777" w:rsidR="0039730E" w:rsidRDefault="00A956D7" w:rsidP="00797B84">
      <w:pPr>
        <w:spacing w:after="0" w:line="240" w:lineRule="auto"/>
        <w:rPr>
          <w:rFonts w:ascii="Book Antiqua" w:hAnsi="Book Antiqua"/>
          <w:sz w:val="24"/>
          <w:szCs w:val="24"/>
        </w:rPr>
      </w:pPr>
      <w:r>
        <w:rPr>
          <w:rFonts w:ascii="Book Antiqua" w:hAnsi="Book Antiqua"/>
          <w:sz w:val="24"/>
          <w:szCs w:val="24"/>
        </w:rPr>
        <w:t xml:space="preserve">Protokollunderskrifter: </w:t>
      </w:r>
    </w:p>
    <w:p w14:paraId="7C7266F4" w14:textId="77777777" w:rsidR="002540E9" w:rsidRPr="000D6FC3" w:rsidRDefault="002540E9" w:rsidP="002540E9">
      <w:pPr>
        <w:spacing w:after="0" w:line="240" w:lineRule="auto"/>
        <w:rPr>
          <w:rFonts w:ascii="Book Antiqua" w:hAnsi="Book Antiqua"/>
          <w:i/>
          <w:sz w:val="24"/>
          <w:szCs w:val="24"/>
        </w:rPr>
      </w:pPr>
      <w:r w:rsidRPr="000D6FC3">
        <w:rPr>
          <w:rFonts w:ascii="Book Antiqua" w:hAnsi="Book Antiqua"/>
          <w:sz w:val="24"/>
          <w:szCs w:val="24"/>
        </w:rPr>
        <w:tab/>
      </w:r>
      <w:r w:rsidRPr="000D6FC3">
        <w:rPr>
          <w:rFonts w:ascii="Book Antiqua" w:hAnsi="Book Antiqua"/>
          <w:sz w:val="24"/>
          <w:szCs w:val="24"/>
        </w:rPr>
        <w:tab/>
      </w:r>
      <w:r>
        <w:rPr>
          <w:rFonts w:ascii="Book Antiqua" w:hAnsi="Book Antiqua"/>
          <w:sz w:val="24"/>
          <w:szCs w:val="24"/>
        </w:rPr>
        <w:tab/>
      </w:r>
      <w:r w:rsidRPr="000D6FC3">
        <w:rPr>
          <w:rFonts w:ascii="Book Antiqua" w:hAnsi="Book Antiqua"/>
          <w:sz w:val="24"/>
          <w:szCs w:val="24"/>
        </w:rPr>
        <w:tab/>
      </w:r>
    </w:p>
    <w:p w14:paraId="4BE4A523" w14:textId="77777777" w:rsidR="00D763F1" w:rsidRDefault="00407CEC" w:rsidP="002540E9">
      <w:pPr>
        <w:spacing w:after="0" w:line="240" w:lineRule="auto"/>
        <w:rPr>
          <w:rFonts w:ascii="Book Antiqua" w:hAnsi="Book Antiqua"/>
          <w:i/>
          <w:sz w:val="24"/>
          <w:szCs w:val="24"/>
        </w:rPr>
      </w:pPr>
      <w:r>
        <w:rPr>
          <w:noProof/>
        </w:rPr>
        <w:drawing>
          <wp:inline distT="0" distB="0" distL="0" distR="0">
            <wp:extent cx="1952775" cy="231803"/>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4221" cy="262838"/>
                    </a:xfrm>
                    <a:prstGeom prst="rect">
                      <a:avLst/>
                    </a:prstGeom>
                    <a:noFill/>
                    <a:ln>
                      <a:noFill/>
                    </a:ln>
                  </pic:spPr>
                </pic:pic>
              </a:graphicData>
            </a:graphic>
          </wp:inline>
        </w:drawing>
      </w:r>
      <w:r>
        <w:rPr>
          <w:noProof/>
        </w:rPr>
        <w:tab/>
      </w:r>
      <w:r>
        <w:rPr>
          <w:noProof/>
        </w:rPr>
        <w:tab/>
      </w:r>
      <w:r>
        <w:rPr>
          <w:noProof/>
        </w:rPr>
        <w:tab/>
      </w:r>
      <w:r>
        <w:rPr>
          <w:noProof/>
        </w:rPr>
        <w:drawing>
          <wp:inline distT="0" distB="0" distL="0" distR="0">
            <wp:extent cx="618469" cy="334782"/>
            <wp:effectExtent l="0" t="0" r="0" b="825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6736" cy="355496"/>
                    </a:xfrm>
                    <a:prstGeom prst="rect">
                      <a:avLst/>
                    </a:prstGeom>
                    <a:noFill/>
                    <a:ln>
                      <a:noFill/>
                    </a:ln>
                  </pic:spPr>
                </pic:pic>
              </a:graphicData>
            </a:graphic>
          </wp:inline>
        </w:drawing>
      </w:r>
    </w:p>
    <w:p w14:paraId="1DA00B5B" w14:textId="77777777" w:rsidR="002540E9" w:rsidRDefault="007B0359" w:rsidP="002540E9">
      <w:pPr>
        <w:spacing w:after="0" w:line="240" w:lineRule="auto"/>
        <w:rPr>
          <w:rFonts w:ascii="Book Antiqua" w:hAnsi="Book Antiqua"/>
          <w:sz w:val="24"/>
          <w:szCs w:val="24"/>
        </w:rPr>
      </w:pPr>
      <w:r>
        <w:rPr>
          <w:rFonts w:ascii="Book Antiqua" w:hAnsi="Book Antiqua"/>
          <w:i/>
          <w:sz w:val="24"/>
          <w:szCs w:val="24"/>
        </w:rPr>
        <w:t>Wenche Larsen Gundersen</w:t>
      </w:r>
      <w:r w:rsidR="002540E9" w:rsidRPr="000D6FC3">
        <w:rPr>
          <w:rFonts w:ascii="Book Antiqua" w:hAnsi="Book Antiqua"/>
          <w:i/>
          <w:sz w:val="24"/>
          <w:szCs w:val="24"/>
        </w:rPr>
        <w:tab/>
      </w:r>
      <w:r w:rsidR="002540E9" w:rsidRPr="000D6FC3">
        <w:rPr>
          <w:rFonts w:ascii="Book Antiqua" w:hAnsi="Book Antiqua"/>
          <w:i/>
          <w:sz w:val="24"/>
          <w:szCs w:val="24"/>
        </w:rPr>
        <w:tab/>
      </w:r>
      <w:r w:rsidR="002540E9">
        <w:rPr>
          <w:rFonts w:ascii="Book Antiqua" w:hAnsi="Book Antiqua"/>
          <w:i/>
          <w:sz w:val="24"/>
          <w:szCs w:val="24"/>
        </w:rPr>
        <w:tab/>
      </w:r>
      <w:r w:rsidR="00407CEC">
        <w:rPr>
          <w:rFonts w:ascii="Book Antiqua" w:hAnsi="Book Antiqua"/>
          <w:i/>
          <w:sz w:val="24"/>
          <w:szCs w:val="24"/>
        </w:rPr>
        <w:tab/>
      </w:r>
      <w:r>
        <w:rPr>
          <w:rFonts w:ascii="Book Antiqua" w:hAnsi="Book Antiqua"/>
          <w:i/>
          <w:sz w:val="24"/>
          <w:szCs w:val="24"/>
        </w:rPr>
        <w:t>Jill Arild</w:t>
      </w:r>
    </w:p>
    <w:p w14:paraId="1FE05B28" w14:textId="77777777" w:rsidR="00637C58" w:rsidRDefault="00637C58" w:rsidP="002540E9">
      <w:pPr>
        <w:spacing w:after="0" w:line="240" w:lineRule="auto"/>
        <w:rPr>
          <w:rFonts w:ascii="Book Antiqua" w:hAnsi="Book Antiqua"/>
          <w:sz w:val="24"/>
          <w:szCs w:val="24"/>
        </w:rPr>
      </w:pPr>
    </w:p>
    <w:sectPr w:rsidR="00637C58" w:rsidSect="00C90476">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3A31F" w14:textId="77777777" w:rsidR="00D858EB" w:rsidRDefault="00D858EB" w:rsidP="00C90476">
      <w:pPr>
        <w:spacing w:after="0" w:line="240" w:lineRule="auto"/>
      </w:pPr>
      <w:r>
        <w:separator/>
      </w:r>
    </w:p>
  </w:endnote>
  <w:endnote w:type="continuationSeparator" w:id="0">
    <w:p w14:paraId="52B7C050" w14:textId="77777777" w:rsidR="00D858EB" w:rsidRDefault="00D858EB" w:rsidP="00C90476">
      <w:pPr>
        <w:spacing w:after="0" w:line="240" w:lineRule="auto"/>
      </w:pPr>
      <w:r>
        <w:continuationSeparator/>
      </w:r>
    </w:p>
  </w:endnote>
  <w:endnote w:type="continuationNotice" w:id="1">
    <w:p w14:paraId="7D3B7661" w14:textId="77777777" w:rsidR="00D858EB" w:rsidRDefault="00D858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1240518"/>
      <w:docPartObj>
        <w:docPartGallery w:val="Page Numbers (Bottom of Page)"/>
        <w:docPartUnique/>
      </w:docPartObj>
    </w:sdtPr>
    <w:sdtEndPr/>
    <w:sdtContent>
      <w:p w14:paraId="27A35B39" w14:textId="77777777" w:rsidR="00EA4270" w:rsidRDefault="00EA4270">
        <w:pPr>
          <w:pStyle w:val="Bunntekst"/>
          <w:jc w:val="right"/>
        </w:pPr>
        <w:r>
          <w:fldChar w:fldCharType="begin"/>
        </w:r>
        <w:r>
          <w:instrText>PAGE   \* MERGEFORMAT</w:instrText>
        </w:r>
        <w:r>
          <w:fldChar w:fldCharType="separate"/>
        </w:r>
        <w:r>
          <w:rPr>
            <w:noProof/>
          </w:rPr>
          <w:t>5</w:t>
        </w:r>
        <w:r>
          <w:fldChar w:fldCharType="end"/>
        </w:r>
      </w:p>
    </w:sdtContent>
  </w:sdt>
  <w:p w14:paraId="40EF5AD2" w14:textId="77777777" w:rsidR="00EA4270" w:rsidRDefault="00EA427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8445"/>
      <w:docPartObj>
        <w:docPartGallery w:val="Page Numbers (Bottom of Page)"/>
        <w:docPartUnique/>
      </w:docPartObj>
    </w:sdtPr>
    <w:sdtEndPr/>
    <w:sdtContent>
      <w:sdt>
        <w:sdtPr>
          <w:id w:val="98381352"/>
          <w:docPartObj>
            <w:docPartGallery w:val="Page Numbers (Top of Page)"/>
            <w:docPartUnique/>
          </w:docPartObj>
        </w:sdtPr>
        <w:sdtEndPr/>
        <w:sdtContent>
          <w:p w14:paraId="4779583A" w14:textId="77777777" w:rsidR="00EA4270" w:rsidRDefault="00EA4270">
            <w:pPr>
              <w:pStyle w:val="Bunntekst"/>
            </w:pPr>
            <w:r>
              <w:t xml:space="preserve">Side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av </w:t>
            </w:r>
            <w:r>
              <w:rPr>
                <w:b/>
                <w:sz w:val="24"/>
                <w:szCs w:val="24"/>
              </w:rPr>
              <w:fldChar w:fldCharType="begin"/>
            </w:r>
            <w:r>
              <w:rPr>
                <w:b/>
              </w:rPr>
              <w:instrText>NUMPAGES</w:instrText>
            </w:r>
            <w:r>
              <w:rPr>
                <w:b/>
                <w:sz w:val="24"/>
                <w:szCs w:val="24"/>
              </w:rPr>
              <w:fldChar w:fldCharType="separate"/>
            </w:r>
            <w:r>
              <w:rPr>
                <w:b/>
                <w:noProof/>
              </w:rPr>
              <w:t>5</w:t>
            </w:r>
            <w:r>
              <w:rPr>
                <w:b/>
                <w:sz w:val="24"/>
                <w:szCs w:val="24"/>
              </w:rPr>
              <w:fldChar w:fldCharType="end"/>
            </w:r>
          </w:p>
        </w:sdtContent>
      </w:sdt>
    </w:sdtContent>
  </w:sdt>
  <w:p w14:paraId="153A7E7E" w14:textId="77777777" w:rsidR="00EA4270" w:rsidRDefault="00EA427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8F7DF" w14:textId="77777777" w:rsidR="00D858EB" w:rsidRDefault="00D858EB" w:rsidP="00C90476">
      <w:pPr>
        <w:spacing w:after="0" w:line="240" w:lineRule="auto"/>
      </w:pPr>
      <w:r>
        <w:separator/>
      </w:r>
    </w:p>
  </w:footnote>
  <w:footnote w:type="continuationSeparator" w:id="0">
    <w:p w14:paraId="7F305F25" w14:textId="77777777" w:rsidR="00D858EB" w:rsidRDefault="00D858EB" w:rsidP="00C90476">
      <w:pPr>
        <w:spacing w:after="0" w:line="240" w:lineRule="auto"/>
      </w:pPr>
      <w:r>
        <w:continuationSeparator/>
      </w:r>
    </w:p>
  </w:footnote>
  <w:footnote w:type="continuationNotice" w:id="1">
    <w:p w14:paraId="248DAE1B" w14:textId="77777777" w:rsidR="00D858EB" w:rsidRDefault="00D858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5E03D" w14:textId="77777777" w:rsidR="00EA4270" w:rsidRDefault="00EA4270">
    <w:pPr>
      <w:pStyle w:val="Toppteks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421E0" w14:textId="77777777" w:rsidR="00EA4270" w:rsidRDefault="00EA4270">
    <w:pPr>
      <w:pStyle w:val="Topptekst"/>
    </w:pPr>
    <w:r w:rsidRPr="00C90476">
      <w:rPr>
        <w:noProof/>
      </w:rPr>
      <w:drawing>
        <wp:anchor distT="0" distB="0" distL="114300" distR="114300" simplePos="0" relativeHeight="251658240" behindDoc="1" locked="0" layoutInCell="1" allowOverlap="1" wp14:anchorId="6C9F729D" wp14:editId="3BFCEC84">
          <wp:simplePos x="0" y="0"/>
          <wp:positionH relativeFrom="column">
            <wp:posOffset>5586730</wp:posOffset>
          </wp:positionH>
          <wp:positionV relativeFrom="paragraph">
            <wp:posOffset>-182880</wp:posOffset>
          </wp:positionV>
          <wp:extent cx="790575" cy="771525"/>
          <wp:effectExtent l="19050" t="0" r="9525" b="0"/>
          <wp:wrapNone/>
          <wp:docPr id="1" name="Bilde 1" descr="mental hels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tal helse jpeg"/>
                  <pic:cNvPicPr>
                    <a:picLocks noChangeAspect="1" noChangeArrowheads="1"/>
                  </pic:cNvPicPr>
                </pic:nvPicPr>
                <pic:blipFill>
                  <a:blip r:embed="rId1"/>
                  <a:srcRect/>
                  <a:stretch>
                    <a:fillRect/>
                  </a:stretch>
                </pic:blipFill>
                <pic:spPr bwMode="auto">
                  <a:xfrm>
                    <a:off x="0" y="0"/>
                    <a:ext cx="790575" cy="7715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C1DCB"/>
    <w:multiLevelType w:val="hybridMultilevel"/>
    <w:tmpl w:val="599C19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2C669EE"/>
    <w:multiLevelType w:val="hybridMultilevel"/>
    <w:tmpl w:val="4FE217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4651DC3"/>
    <w:multiLevelType w:val="hybridMultilevel"/>
    <w:tmpl w:val="0316B7BA"/>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3" w15:restartNumberingAfterBreak="0">
    <w:nsid w:val="16457DD9"/>
    <w:multiLevelType w:val="hybridMultilevel"/>
    <w:tmpl w:val="89AACE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65A3AB4"/>
    <w:multiLevelType w:val="hybridMultilevel"/>
    <w:tmpl w:val="7BE685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A990AF8"/>
    <w:multiLevelType w:val="hybridMultilevel"/>
    <w:tmpl w:val="1A1AA42C"/>
    <w:lvl w:ilvl="0" w:tplc="04140001">
      <w:start w:val="1"/>
      <w:numFmt w:val="bullet"/>
      <w:lvlText w:val=""/>
      <w:lvlJc w:val="left"/>
      <w:pPr>
        <w:ind w:left="2150" w:hanging="360"/>
      </w:pPr>
      <w:rPr>
        <w:rFonts w:ascii="Symbol" w:hAnsi="Symbol" w:hint="default"/>
      </w:rPr>
    </w:lvl>
    <w:lvl w:ilvl="1" w:tplc="04140003" w:tentative="1">
      <w:start w:val="1"/>
      <w:numFmt w:val="bullet"/>
      <w:lvlText w:val="o"/>
      <w:lvlJc w:val="left"/>
      <w:pPr>
        <w:ind w:left="2870" w:hanging="360"/>
      </w:pPr>
      <w:rPr>
        <w:rFonts w:ascii="Courier New" w:hAnsi="Courier New" w:cs="Courier New" w:hint="default"/>
      </w:rPr>
    </w:lvl>
    <w:lvl w:ilvl="2" w:tplc="04140005" w:tentative="1">
      <w:start w:val="1"/>
      <w:numFmt w:val="bullet"/>
      <w:lvlText w:val=""/>
      <w:lvlJc w:val="left"/>
      <w:pPr>
        <w:ind w:left="3590" w:hanging="360"/>
      </w:pPr>
      <w:rPr>
        <w:rFonts w:ascii="Wingdings" w:hAnsi="Wingdings" w:hint="default"/>
      </w:rPr>
    </w:lvl>
    <w:lvl w:ilvl="3" w:tplc="04140001" w:tentative="1">
      <w:start w:val="1"/>
      <w:numFmt w:val="bullet"/>
      <w:lvlText w:val=""/>
      <w:lvlJc w:val="left"/>
      <w:pPr>
        <w:ind w:left="4310" w:hanging="360"/>
      </w:pPr>
      <w:rPr>
        <w:rFonts w:ascii="Symbol" w:hAnsi="Symbol" w:hint="default"/>
      </w:rPr>
    </w:lvl>
    <w:lvl w:ilvl="4" w:tplc="04140003" w:tentative="1">
      <w:start w:val="1"/>
      <w:numFmt w:val="bullet"/>
      <w:lvlText w:val="o"/>
      <w:lvlJc w:val="left"/>
      <w:pPr>
        <w:ind w:left="5030" w:hanging="360"/>
      </w:pPr>
      <w:rPr>
        <w:rFonts w:ascii="Courier New" w:hAnsi="Courier New" w:cs="Courier New" w:hint="default"/>
      </w:rPr>
    </w:lvl>
    <w:lvl w:ilvl="5" w:tplc="04140005" w:tentative="1">
      <w:start w:val="1"/>
      <w:numFmt w:val="bullet"/>
      <w:lvlText w:val=""/>
      <w:lvlJc w:val="left"/>
      <w:pPr>
        <w:ind w:left="5750" w:hanging="360"/>
      </w:pPr>
      <w:rPr>
        <w:rFonts w:ascii="Wingdings" w:hAnsi="Wingdings" w:hint="default"/>
      </w:rPr>
    </w:lvl>
    <w:lvl w:ilvl="6" w:tplc="04140001" w:tentative="1">
      <w:start w:val="1"/>
      <w:numFmt w:val="bullet"/>
      <w:lvlText w:val=""/>
      <w:lvlJc w:val="left"/>
      <w:pPr>
        <w:ind w:left="6470" w:hanging="360"/>
      </w:pPr>
      <w:rPr>
        <w:rFonts w:ascii="Symbol" w:hAnsi="Symbol" w:hint="default"/>
      </w:rPr>
    </w:lvl>
    <w:lvl w:ilvl="7" w:tplc="04140003" w:tentative="1">
      <w:start w:val="1"/>
      <w:numFmt w:val="bullet"/>
      <w:lvlText w:val="o"/>
      <w:lvlJc w:val="left"/>
      <w:pPr>
        <w:ind w:left="7190" w:hanging="360"/>
      </w:pPr>
      <w:rPr>
        <w:rFonts w:ascii="Courier New" w:hAnsi="Courier New" w:cs="Courier New" w:hint="default"/>
      </w:rPr>
    </w:lvl>
    <w:lvl w:ilvl="8" w:tplc="04140005" w:tentative="1">
      <w:start w:val="1"/>
      <w:numFmt w:val="bullet"/>
      <w:lvlText w:val=""/>
      <w:lvlJc w:val="left"/>
      <w:pPr>
        <w:ind w:left="7910" w:hanging="360"/>
      </w:pPr>
      <w:rPr>
        <w:rFonts w:ascii="Wingdings" w:hAnsi="Wingdings" w:hint="default"/>
      </w:rPr>
    </w:lvl>
  </w:abstractNum>
  <w:abstractNum w:abstractNumId="6" w15:restartNumberingAfterBreak="0">
    <w:nsid w:val="1BEB3937"/>
    <w:multiLevelType w:val="hybridMultilevel"/>
    <w:tmpl w:val="26EC6F9A"/>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7" w15:restartNumberingAfterBreak="0">
    <w:nsid w:val="1F082DDD"/>
    <w:multiLevelType w:val="hybridMultilevel"/>
    <w:tmpl w:val="88581B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0B27F77"/>
    <w:multiLevelType w:val="hybridMultilevel"/>
    <w:tmpl w:val="01068EE4"/>
    <w:lvl w:ilvl="0" w:tplc="0414000F">
      <w:start w:val="1"/>
      <w:numFmt w:val="decimal"/>
      <w:lvlText w:val="%1."/>
      <w:lvlJc w:val="left"/>
      <w:pPr>
        <w:ind w:left="360" w:hanging="360"/>
      </w:pPr>
      <w:rPr>
        <w:rFonts w:cs="Times New Roman"/>
      </w:rPr>
    </w:lvl>
    <w:lvl w:ilvl="1" w:tplc="04140019" w:tentative="1">
      <w:start w:val="1"/>
      <w:numFmt w:val="lowerLetter"/>
      <w:lvlText w:val="%2."/>
      <w:lvlJc w:val="left"/>
      <w:pPr>
        <w:ind w:left="1080" w:hanging="360"/>
      </w:pPr>
      <w:rPr>
        <w:rFonts w:cs="Times New Roman"/>
      </w:rPr>
    </w:lvl>
    <w:lvl w:ilvl="2" w:tplc="0414001B" w:tentative="1">
      <w:start w:val="1"/>
      <w:numFmt w:val="lowerRoman"/>
      <w:lvlText w:val="%3."/>
      <w:lvlJc w:val="right"/>
      <w:pPr>
        <w:ind w:left="1800" w:hanging="180"/>
      </w:pPr>
      <w:rPr>
        <w:rFonts w:cs="Times New Roman"/>
      </w:rPr>
    </w:lvl>
    <w:lvl w:ilvl="3" w:tplc="0414000F" w:tentative="1">
      <w:start w:val="1"/>
      <w:numFmt w:val="decimal"/>
      <w:lvlText w:val="%4."/>
      <w:lvlJc w:val="left"/>
      <w:pPr>
        <w:ind w:left="2520" w:hanging="360"/>
      </w:pPr>
      <w:rPr>
        <w:rFonts w:cs="Times New Roman"/>
      </w:rPr>
    </w:lvl>
    <w:lvl w:ilvl="4" w:tplc="04140019" w:tentative="1">
      <w:start w:val="1"/>
      <w:numFmt w:val="lowerLetter"/>
      <w:lvlText w:val="%5."/>
      <w:lvlJc w:val="left"/>
      <w:pPr>
        <w:ind w:left="3240" w:hanging="360"/>
      </w:pPr>
      <w:rPr>
        <w:rFonts w:cs="Times New Roman"/>
      </w:rPr>
    </w:lvl>
    <w:lvl w:ilvl="5" w:tplc="0414001B" w:tentative="1">
      <w:start w:val="1"/>
      <w:numFmt w:val="lowerRoman"/>
      <w:lvlText w:val="%6."/>
      <w:lvlJc w:val="right"/>
      <w:pPr>
        <w:ind w:left="3960" w:hanging="180"/>
      </w:pPr>
      <w:rPr>
        <w:rFonts w:cs="Times New Roman"/>
      </w:rPr>
    </w:lvl>
    <w:lvl w:ilvl="6" w:tplc="0414000F" w:tentative="1">
      <w:start w:val="1"/>
      <w:numFmt w:val="decimal"/>
      <w:lvlText w:val="%7."/>
      <w:lvlJc w:val="left"/>
      <w:pPr>
        <w:ind w:left="4680" w:hanging="360"/>
      </w:pPr>
      <w:rPr>
        <w:rFonts w:cs="Times New Roman"/>
      </w:rPr>
    </w:lvl>
    <w:lvl w:ilvl="7" w:tplc="04140019" w:tentative="1">
      <w:start w:val="1"/>
      <w:numFmt w:val="lowerLetter"/>
      <w:lvlText w:val="%8."/>
      <w:lvlJc w:val="left"/>
      <w:pPr>
        <w:ind w:left="5400" w:hanging="360"/>
      </w:pPr>
      <w:rPr>
        <w:rFonts w:cs="Times New Roman"/>
      </w:rPr>
    </w:lvl>
    <w:lvl w:ilvl="8" w:tplc="0414001B" w:tentative="1">
      <w:start w:val="1"/>
      <w:numFmt w:val="lowerRoman"/>
      <w:lvlText w:val="%9."/>
      <w:lvlJc w:val="right"/>
      <w:pPr>
        <w:ind w:left="6120" w:hanging="180"/>
      </w:pPr>
      <w:rPr>
        <w:rFonts w:cs="Times New Roman"/>
      </w:rPr>
    </w:lvl>
  </w:abstractNum>
  <w:abstractNum w:abstractNumId="9" w15:restartNumberingAfterBreak="0">
    <w:nsid w:val="216E25CF"/>
    <w:multiLevelType w:val="hybridMultilevel"/>
    <w:tmpl w:val="3F364AB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2C270BA1"/>
    <w:multiLevelType w:val="hybridMultilevel"/>
    <w:tmpl w:val="DDF0E436"/>
    <w:lvl w:ilvl="0" w:tplc="0414000F">
      <w:start w:val="1"/>
      <w:numFmt w:val="decimal"/>
      <w:lvlText w:val="%1."/>
      <w:lvlJc w:val="left"/>
      <w:pPr>
        <w:ind w:left="360" w:hanging="360"/>
      </w:pPr>
      <w:rPr>
        <w:rFonts w:hint="default"/>
      </w:rPr>
    </w:lvl>
    <w:lvl w:ilvl="1" w:tplc="BDEA5EAC">
      <w:numFmt w:val="bullet"/>
      <w:lvlText w:val="-"/>
      <w:lvlJc w:val="left"/>
      <w:pPr>
        <w:ind w:left="1080" w:hanging="360"/>
      </w:pPr>
      <w:rPr>
        <w:rFonts w:ascii="Book Antiqua" w:eastAsia="Times New Roman" w:hAnsi="Book Antiqua" w:cs="Times New Roman"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2C44553B"/>
    <w:multiLevelType w:val="hybridMultilevel"/>
    <w:tmpl w:val="235C0D4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FEF2D44"/>
    <w:multiLevelType w:val="hybridMultilevel"/>
    <w:tmpl w:val="9BF0CF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814136E"/>
    <w:multiLevelType w:val="hybridMultilevel"/>
    <w:tmpl w:val="53D0CB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F37575C"/>
    <w:multiLevelType w:val="hybridMultilevel"/>
    <w:tmpl w:val="B7769AC8"/>
    <w:lvl w:ilvl="0" w:tplc="320E9272">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1300533"/>
    <w:multiLevelType w:val="hybridMultilevel"/>
    <w:tmpl w:val="38A8FC4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1703305"/>
    <w:multiLevelType w:val="hybridMultilevel"/>
    <w:tmpl w:val="21D20084"/>
    <w:lvl w:ilvl="0" w:tplc="04140001">
      <w:start w:val="1"/>
      <w:numFmt w:val="bullet"/>
      <w:lvlText w:val=""/>
      <w:lvlJc w:val="left"/>
      <w:pPr>
        <w:ind w:left="1430" w:hanging="360"/>
      </w:pPr>
      <w:rPr>
        <w:rFonts w:ascii="Symbol" w:hAnsi="Symbol" w:hint="default"/>
      </w:rPr>
    </w:lvl>
    <w:lvl w:ilvl="1" w:tplc="04140003" w:tentative="1">
      <w:start w:val="1"/>
      <w:numFmt w:val="bullet"/>
      <w:lvlText w:val="o"/>
      <w:lvlJc w:val="left"/>
      <w:pPr>
        <w:ind w:left="2150" w:hanging="360"/>
      </w:pPr>
      <w:rPr>
        <w:rFonts w:ascii="Courier New" w:hAnsi="Courier New" w:cs="Courier New" w:hint="default"/>
      </w:rPr>
    </w:lvl>
    <w:lvl w:ilvl="2" w:tplc="04140005" w:tentative="1">
      <w:start w:val="1"/>
      <w:numFmt w:val="bullet"/>
      <w:lvlText w:val=""/>
      <w:lvlJc w:val="left"/>
      <w:pPr>
        <w:ind w:left="2870" w:hanging="360"/>
      </w:pPr>
      <w:rPr>
        <w:rFonts w:ascii="Wingdings" w:hAnsi="Wingdings" w:hint="default"/>
      </w:rPr>
    </w:lvl>
    <w:lvl w:ilvl="3" w:tplc="04140001" w:tentative="1">
      <w:start w:val="1"/>
      <w:numFmt w:val="bullet"/>
      <w:lvlText w:val=""/>
      <w:lvlJc w:val="left"/>
      <w:pPr>
        <w:ind w:left="3590" w:hanging="360"/>
      </w:pPr>
      <w:rPr>
        <w:rFonts w:ascii="Symbol" w:hAnsi="Symbol" w:hint="default"/>
      </w:rPr>
    </w:lvl>
    <w:lvl w:ilvl="4" w:tplc="04140003" w:tentative="1">
      <w:start w:val="1"/>
      <w:numFmt w:val="bullet"/>
      <w:lvlText w:val="o"/>
      <w:lvlJc w:val="left"/>
      <w:pPr>
        <w:ind w:left="4310" w:hanging="360"/>
      </w:pPr>
      <w:rPr>
        <w:rFonts w:ascii="Courier New" w:hAnsi="Courier New" w:cs="Courier New" w:hint="default"/>
      </w:rPr>
    </w:lvl>
    <w:lvl w:ilvl="5" w:tplc="04140005" w:tentative="1">
      <w:start w:val="1"/>
      <w:numFmt w:val="bullet"/>
      <w:lvlText w:val=""/>
      <w:lvlJc w:val="left"/>
      <w:pPr>
        <w:ind w:left="5030" w:hanging="360"/>
      </w:pPr>
      <w:rPr>
        <w:rFonts w:ascii="Wingdings" w:hAnsi="Wingdings" w:hint="default"/>
      </w:rPr>
    </w:lvl>
    <w:lvl w:ilvl="6" w:tplc="04140001" w:tentative="1">
      <w:start w:val="1"/>
      <w:numFmt w:val="bullet"/>
      <w:lvlText w:val=""/>
      <w:lvlJc w:val="left"/>
      <w:pPr>
        <w:ind w:left="5750" w:hanging="360"/>
      </w:pPr>
      <w:rPr>
        <w:rFonts w:ascii="Symbol" w:hAnsi="Symbol" w:hint="default"/>
      </w:rPr>
    </w:lvl>
    <w:lvl w:ilvl="7" w:tplc="04140003" w:tentative="1">
      <w:start w:val="1"/>
      <w:numFmt w:val="bullet"/>
      <w:lvlText w:val="o"/>
      <w:lvlJc w:val="left"/>
      <w:pPr>
        <w:ind w:left="6470" w:hanging="360"/>
      </w:pPr>
      <w:rPr>
        <w:rFonts w:ascii="Courier New" w:hAnsi="Courier New" w:cs="Courier New" w:hint="default"/>
      </w:rPr>
    </w:lvl>
    <w:lvl w:ilvl="8" w:tplc="04140005" w:tentative="1">
      <w:start w:val="1"/>
      <w:numFmt w:val="bullet"/>
      <w:lvlText w:val=""/>
      <w:lvlJc w:val="left"/>
      <w:pPr>
        <w:ind w:left="7190" w:hanging="360"/>
      </w:pPr>
      <w:rPr>
        <w:rFonts w:ascii="Wingdings" w:hAnsi="Wingdings" w:hint="default"/>
      </w:rPr>
    </w:lvl>
  </w:abstractNum>
  <w:abstractNum w:abstractNumId="17" w15:restartNumberingAfterBreak="0">
    <w:nsid w:val="471B1CA1"/>
    <w:multiLevelType w:val="hybridMultilevel"/>
    <w:tmpl w:val="1696E4CA"/>
    <w:lvl w:ilvl="0" w:tplc="04140001">
      <w:start w:val="1"/>
      <w:numFmt w:val="bullet"/>
      <w:lvlText w:val=""/>
      <w:lvlJc w:val="left"/>
      <w:pPr>
        <w:ind w:left="4320" w:hanging="360"/>
      </w:pPr>
      <w:rPr>
        <w:rFonts w:ascii="Symbol" w:hAnsi="Symbol" w:hint="default"/>
      </w:rPr>
    </w:lvl>
    <w:lvl w:ilvl="1" w:tplc="04140003" w:tentative="1">
      <w:start w:val="1"/>
      <w:numFmt w:val="bullet"/>
      <w:lvlText w:val="o"/>
      <w:lvlJc w:val="left"/>
      <w:pPr>
        <w:ind w:left="5040" w:hanging="360"/>
      </w:pPr>
      <w:rPr>
        <w:rFonts w:ascii="Courier New" w:hAnsi="Courier New" w:cs="Courier New" w:hint="default"/>
      </w:rPr>
    </w:lvl>
    <w:lvl w:ilvl="2" w:tplc="04140005" w:tentative="1">
      <w:start w:val="1"/>
      <w:numFmt w:val="bullet"/>
      <w:lvlText w:val=""/>
      <w:lvlJc w:val="left"/>
      <w:pPr>
        <w:ind w:left="5760" w:hanging="360"/>
      </w:pPr>
      <w:rPr>
        <w:rFonts w:ascii="Wingdings" w:hAnsi="Wingdings" w:hint="default"/>
      </w:rPr>
    </w:lvl>
    <w:lvl w:ilvl="3" w:tplc="04140001" w:tentative="1">
      <w:start w:val="1"/>
      <w:numFmt w:val="bullet"/>
      <w:lvlText w:val=""/>
      <w:lvlJc w:val="left"/>
      <w:pPr>
        <w:ind w:left="6480" w:hanging="360"/>
      </w:pPr>
      <w:rPr>
        <w:rFonts w:ascii="Symbol" w:hAnsi="Symbol" w:hint="default"/>
      </w:rPr>
    </w:lvl>
    <w:lvl w:ilvl="4" w:tplc="04140003" w:tentative="1">
      <w:start w:val="1"/>
      <w:numFmt w:val="bullet"/>
      <w:lvlText w:val="o"/>
      <w:lvlJc w:val="left"/>
      <w:pPr>
        <w:ind w:left="7200" w:hanging="360"/>
      </w:pPr>
      <w:rPr>
        <w:rFonts w:ascii="Courier New" w:hAnsi="Courier New" w:cs="Courier New" w:hint="default"/>
      </w:rPr>
    </w:lvl>
    <w:lvl w:ilvl="5" w:tplc="04140005" w:tentative="1">
      <w:start w:val="1"/>
      <w:numFmt w:val="bullet"/>
      <w:lvlText w:val=""/>
      <w:lvlJc w:val="left"/>
      <w:pPr>
        <w:ind w:left="7920" w:hanging="360"/>
      </w:pPr>
      <w:rPr>
        <w:rFonts w:ascii="Wingdings" w:hAnsi="Wingdings" w:hint="default"/>
      </w:rPr>
    </w:lvl>
    <w:lvl w:ilvl="6" w:tplc="04140001" w:tentative="1">
      <w:start w:val="1"/>
      <w:numFmt w:val="bullet"/>
      <w:lvlText w:val=""/>
      <w:lvlJc w:val="left"/>
      <w:pPr>
        <w:ind w:left="8640" w:hanging="360"/>
      </w:pPr>
      <w:rPr>
        <w:rFonts w:ascii="Symbol" w:hAnsi="Symbol" w:hint="default"/>
      </w:rPr>
    </w:lvl>
    <w:lvl w:ilvl="7" w:tplc="04140003" w:tentative="1">
      <w:start w:val="1"/>
      <w:numFmt w:val="bullet"/>
      <w:lvlText w:val="o"/>
      <w:lvlJc w:val="left"/>
      <w:pPr>
        <w:ind w:left="9360" w:hanging="360"/>
      </w:pPr>
      <w:rPr>
        <w:rFonts w:ascii="Courier New" w:hAnsi="Courier New" w:cs="Courier New" w:hint="default"/>
      </w:rPr>
    </w:lvl>
    <w:lvl w:ilvl="8" w:tplc="04140005" w:tentative="1">
      <w:start w:val="1"/>
      <w:numFmt w:val="bullet"/>
      <w:lvlText w:val=""/>
      <w:lvlJc w:val="left"/>
      <w:pPr>
        <w:ind w:left="10080" w:hanging="360"/>
      </w:pPr>
      <w:rPr>
        <w:rFonts w:ascii="Wingdings" w:hAnsi="Wingdings" w:hint="default"/>
      </w:rPr>
    </w:lvl>
  </w:abstractNum>
  <w:abstractNum w:abstractNumId="18" w15:restartNumberingAfterBreak="0">
    <w:nsid w:val="4B041142"/>
    <w:multiLevelType w:val="hybridMultilevel"/>
    <w:tmpl w:val="7FCA033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54EB0285"/>
    <w:multiLevelType w:val="hybridMultilevel"/>
    <w:tmpl w:val="C76E682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58A03ADD"/>
    <w:multiLevelType w:val="hybridMultilevel"/>
    <w:tmpl w:val="CD14F33A"/>
    <w:lvl w:ilvl="0" w:tplc="04140001">
      <w:start w:val="1"/>
      <w:numFmt w:val="bullet"/>
      <w:lvlText w:val=""/>
      <w:lvlJc w:val="left"/>
      <w:pPr>
        <w:ind w:left="781" w:hanging="360"/>
      </w:pPr>
      <w:rPr>
        <w:rFonts w:ascii="Symbol" w:hAnsi="Symbol" w:hint="default"/>
      </w:rPr>
    </w:lvl>
    <w:lvl w:ilvl="1" w:tplc="04140003" w:tentative="1">
      <w:start w:val="1"/>
      <w:numFmt w:val="bullet"/>
      <w:lvlText w:val="o"/>
      <w:lvlJc w:val="left"/>
      <w:pPr>
        <w:ind w:left="1501" w:hanging="360"/>
      </w:pPr>
      <w:rPr>
        <w:rFonts w:ascii="Courier New" w:hAnsi="Courier New" w:cs="Courier New" w:hint="default"/>
      </w:rPr>
    </w:lvl>
    <w:lvl w:ilvl="2" w:tplc="04140005" w:tentative="1">
      <w:start w:val="1"/>
      <w:numFmt w:val="bullet"/>
      <w:lvlText w:val=""/>
      <w:lvlJc w:val="left"/>
      <w:pPr>
        <w:ind w:left="2221" w:hanging="360"/>
      </w:pPr>
      <w:rPr>
        <w:rFonts w:ascii="Wingdings" w:hAnsi="Wingdings" w:hint="default"/>
      </w:rPr>
    </w:lvl>
    <w:lvl w:ilvl="3" w:tplc="04140001" w:tentative="1">
      <w:start w:val="1"/>
      <w:numFmt w:val="bullet"/>
      <w:lvlText w:val=""/>
      <w:lvlJc w:val="left"/>
      <w:pPr>
        <w:ind w:left="2941" w:hanging="360"/>
      </w:pPr>
      <w:rPr>
        <w:rFonts w:ascii="Symbol" w:hAnsi="Symbol" w:hint="default"/>
      </w:rPr>
    </w:lvl>
    <w:lvl w:ilvl="4" w:tplc="04140003" w:tentative="1">
      <w:start w:val="1"/>
      <w:numFmt w:val="bullet"/>
      <w:lvlText w:val="o"/>
      <w:lvlJc w:val="left"/>
      <w:pPr>
        <w:ind w:left="3661" w:hanging="360"/>
      </w:pPr>
      <w:rPr>
        <w:rFonts w:ascii="Courier New" w:hAnsi="Courier New" w:cs="Courier New" w:hint="default"/>
      </w:rPr>
    </w:lvl>
    <w:lvl w:ilvl="5" w:tplc="04140005" w:tentative="1">
      <w:start w:val="1"/>
      <w:numFmt w:val="bullet"/>
      <w:lvlText w:val=""/>
      <w:lvlJc w:val="left"/>
      <w:pPr>
        <w:ind w:left="4381" w:hanging="360"/>
      </w:pPr>
      <w:rPr>
        <w:rFonts w:ascii="Wingdings" w:hAnsi="Wingdings" w:hint="default"/>
      </w:rPr>
    </w:lvl>
    <w:lvl w:ilvl="6" w:tplc="04140001" w:tentative="1">
      <w:start w:val="1"/>
      <w:numFmt w:val="bullet"/>
      <w:lvlText w:val=""/>
      <w:lvlJc w:val="left"/>
      <w:pPr>
        <w:ind w:left="5101" w:hanging="360"/>
      </w:pPr>
      <w:rPr>
        <w:rFonts w:ascii="Symbol" w:hAnsi="Symbol" w:hint="default"/>
      </w:rPr>
    </w:lvl>
    <w:lvl w:ilvl="7" w:tplc="04140003" w:tentative="1">
      <w:start w:val="1"/>
      <w:numFmt w:val="bullet"/>
      <w:lvlText w:val="o"/>
      <w:lvlJc w:val="left"/>
      <w:pPr>
        <w:ind w:left="5821" w:hanging="360"/>
      </w:pPr>
      <w:rPr>
        <w:rFonts w:ascii="Courier New" w:hAnsi="Courier New" w:cs="Courier New" w:hint="default"/>
      </w:rPr>
    </w:lvl>
    <w:lvl w:ilvl="8" w:tplc="04140005" w:tentative="1">
      <w:start w:val="1"/>
      <w:numFmt w:val="bullet"/>
      <w:lvlText w:val=""/>
      <w:lvlJc w:val="left"/>
      <w:pPr>
        <w:ind w:left="6541" w:hanging="360"/>
      </w:pPr>
      <w:rPr>
        <w:rFonts w:ascii="Wingdings" w:hAnsi="Wingdings" w:hint="default"/>
      </w:rPr>
    </w:lvl>
  </w:abstractNum>
  <w:abstractNum w:abstractNumId="21" w15:restartNumberingAfterBreak="0">
    <w:nsid w:val="5AAF435F"/>
    <w:multiLevelType w:val="hybridMultilevel"/>
    <w:tmpl w:val="8B36360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2925398"/>
    <w:multiLevelType w:val="hybridMultilevel"/>
    <w:tmpl w:val="67BCF1BC"/>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3" w15:restartNumberingAfterBreak="0">
    <w:nsid w:val="66661EC1"/>
    <w:multiLevelType w:val="hybridMultilevel"/>
    <w:tmpl w:val="FB4C4E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8316EAE"/>
    <w:multiLevelType w:val="hybridMultilevel"/>
    <w:tmpl w:val="A7EA6BC8"/>
    <w:lvl w:ilvl="0" w:tplc="04140001">
      <w:start w:val="1"/>
      <w:numFmt w:val="bullet"/>
      <w:lvlText w:val=""/>
      <w:lvlJc w:val="left"/>
      <w:pPr>
        <w:ind w:left="1998" w:hanging="360"/>
      </w:pPr>
      <w:rPr>
        <w:rFonts w:ascii="Symbol" w:hAnsi="Symbol" w:hint="default"/>
      </w:rPr>
    </w:lvl>
    <w:lvl w:ilvl="1" w:tplc="04140003">
      <w:start w:val="1"/>
      <w:numFmt w:val="bullet"/>
      <w:lvlText w:val="o"/>
      <w:lvlJc w:val="left"/>
      <w:pPr>
        <w:ind w:left="2718" w:hanging="360"/>
      </w:pPr>
      <w:rPr>
        <w:rFonts w:ascii="Courier New" w:hAnsi="Courier New" w:cs="Courier New" w:hint="default"/>
      </w:rPr>
    </w:lvl>
    <w:lvl w:ilvl="2" w:tplc="04140005" w:tentative="1">
      <w:start w:val="1"/>
      <w:numFmt w:val="bullet"/>
      <w:lvlText w:val=""/>
      <w:lvlJc w:val="left"/>
      <w:pPr>
        <w:ind w:left="3438" w:hanging="360"/>
      </w:pPr>
      <w:rPr>
        <w:rFonts w:ascii="Wingdings" w:hAnsi="Wingdings" w:hint="default"/>
      </w:rPr>
    </w:lvl>
    <w:lvl w:ilvl="3" w:tplc="04140001" w:tentative="1">
      <w:start w:val="1"/>
      <w:numFmt w:val="bullet"/>
      <w:lvlText w:val=""/>
      <w:lvlJc w:val="left"/>
      <w:pPr>
        <w:ind w:left="4158" w:hanging="360"/>
      </w:pPr>
      <w:rPr>
        <w:rFonts w:ascii="Symbol" w:hAnsi="Symbol" w:hint="default"/>
      </w:rPr>
    </w:lvl>
    <w:lvl w:ilvl="4" w:tplc="04140003" w:tentative="1">
      <w:start w:val="1"/>
      <w:numFmt w:val="bullet"/>
      <w:lvlText w:val="o"/>
      <w:lvlJc w:val="left"/>
      <w:pPr>
        <w:ind w:left="4878" w:hanging="360"/>
      </w:pPr>
      <w:rPr>
        <w:rFonts w:ascii="Courier New" w:hAnsi="Courier New" w:cs="Courier New" w:hint="default"/>
      </w:rPr>
    </w:lvl>
    <w:lvl w:ilvl="5" w:tplc="04140005" w:tentative="1">
      <w:start w:val="1"/>
      <w:numFmt w:val="bullet"/>
      <w:lvlText w:val=""/>
      <w:lvlJc w:val="left"/>
      <w:pPr>
        <w:ind w:left="5598" w:hanging="360"/>
      </w:pPr>
      <w:rPr>
        <w:rFonts w:ascii="Wingdings" w:hAnsi="Wingdings" w:hint="default"/>
      </w:rPr>
    </w:lvl>
    <w:lvl w:ilvl="6" w:tplc="04140001" w:tentative="1">
      <w:start w:val="1"/>
      <w:numFmt w:val="bullet"/>
      <w:lvlText w:val=""/>
      <w:lvlJc w:val="left"/>
      <w:pPr>
        <w:ind w:left="6318" w:hanging="360"/>
      </w:pPr>
      <w:rPr>
        <w:rFonts w:ascii="Symbol" w:hAnsi="Symbol" w:hint="default"/>
      </w:rPr>
    </w:lvl>
    <w:lvl w:ilvl="7" w:tplc="04140003" w:tentative="1">
      <w:start w:val="1"/>
      <w:numFmt w:val="bullet"/>
      <w:lvlText w:val="o"/>
      <w:lvlJc w:val="left"/>
      <w:pPr>
        <w:ind w:left="7038" w:hanging="360"/>
      </w:pPr>
      <w:rPr>
        <w:rFonts w:ascii="Courier New" w:hAnsi="Courier New" w:cs="Courier New" w:hint="default"/>
      </w:rPr>
    </w:lvl>
    <w:lvl w:ilvl="8" w:tplc="04140005" w:tentative="1">
      <w:start w:val="1"/>
      <w:numFmt w:val="bullet"/>
      <w:lvlText w:val=""/>
      <w:lvlJc w:val="left"/>
      <w:pPr>
        <w:ind w:left="7758" w:hanging="360"/>
      </w:pPr>
      <w:rPr>
        <w:rFonts w:ascii="Wingdings" w:hAnsi="Wingdings" w:hint="default"/>
      </w:rPr>
    </w:lvl>
  </w:abstractNum>
  <w:abstractNum w:abstractNumId="25" w15:restartNumberingAfterBreak="0">
    <w:nsid w:val="689B5ACF"/>
    <w:multiLevelType w:val="hybridMultilevel"/>
    <w:tmpl w:val="DEB68F3A"/>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26" w15:restartNumberingAfterBreak="0">
    <w:nsid w:val="699137BB"/>
    <w:multiLevelType w:val="hybridMultilevel"/>
    <w:tmpl w:val="8F123E30"/>
    <w:lvl w:ilvl="0" w:tplc="04140001">
      <w:start w:val="1"/>
      <w:numFmt w:val="bullet"/>
      <w:lvlText w:val=""/>
      <w:lvlJc w:val="left"/>
      <w:pPr>
        <w:ind w:left="2150" w:hanging="360"/>
      </w:pPr>
      <w:rPr>
        <w:rFonts w:ascii="Symbol" w:hAnsi="Symbol" w:hint="default"/>
      </w:rPr>
    </w:lvl>
    <w:lvl w:ilvl="1" w:tplc="04140003" w:tentative="1">
      <w:start w:val="1"/>
      <w:numFmt w:val="bullet"/>
      <w:lvlText w:val="o"/>
      <w:lvlJc w:val="left"/>
      <w:pPr>
        <w:ind w:left="2870" w:hanging="360"/>
      </w:pPr>
      <w:rPr>
        <w:rFonts w:ascii="Courier New" w:hAnsi="Courier New" w:cs="Courier New" w:hint="default"/>
      </w:rPr>
    </w:lvl>
    <w:lvl w:ilvl="2" w:tplc="04140005" w:tentative="1">
      <w:start w:val="1"/>
      <w:numFmt w:val="bullet"/>
      <w:lvlText w:val=""/>
      <w:lvlJc w:val="left"/>
      <w:pPr>
        <w:ind w:left="3590" w:hanging="360"/>
      </w:pPr>
      <w:rPr>
        <w:rFonts w:ascii="Wingdings" w:hAnsi="Wingdings" w:hint="default"/>
      </w:rPr>
    </w:lvl>
    <w:lvl w:ilvl="3" w:tplc="04140001" w:tentative="1">
      <w:start w:val="1"/>
      <w:numFmt w:val="bullet"/>
      <w:lvlText w:val=""/>
      <w:lvlJc w:val="left"/>
      <w:pPr>
        <w:ind w:left="4310" w:hanging="360"/>
      </w:pPr>
      <w:rPr>
        <w:rFonts w:ascii="Symbol" w:hAnsi="Symbol" w:hint="default"/>
      </w:rPr>
    </w:lvl>
    <w:lvl w:ilvl="4" w:tplc="04140003" w:tentative="1">
      <w:start w:val="1"/>
      <w:numFmt w:val="bullet"/>
      <w:lvlText w:val="o"/>
      <w:lvlJc w:val="left"/>
      <w:pPr>
        <w:ind w:left="5030" w:hanging="360"/>
      </w:pPr>
      <w:rPr>
        <w:rFonts w:ascii="Courier New" w:hAnsi="Courier New" w:cs="Courier New" w:hint="default"/>
      </w:rPr>
    </w:lvl>
    <w:lvl w:ilvl="5" w:tplc="04140005" w:tentative="1">
      <w:start w:val="1"/>
      <w:numFmt w:val="bullet"/>
      <w:lvlText w:val=""/>
      <w:lvlJc w:val="left"/>
      <w:pPr>
        <w:ind w:left="5750" w:hanging="360"/>
      </w:pPr>
      <w:rPr>
        <w:rFonts w:ascii="Wingdings" w:hAnsi="Wingdings" w:hint="default"/>
      </w:rPr>
    </w:lvl>
    <w:lvl w:ilvl="6" w:tplc="04140001" w:tentative="1">
      <w:start w:val="1"/>
      <w:numFmt w:val="bullet"/>
      <w:lvlText w:val=""/>
      <w:lvlJc w:val="left"/>
      <w:pPr>
        <w:ind w:left="6470" w:hanging="360"/>
      </w:pPr>
      <w:rPr>
        <w:rFonts w:ascii="Symbol" w:hAnsi="Symbol" w:hint="default"/>
      </w:rPr>
    </w:lvl>
    <w:lvl w:ilvl="7" w:tplc="04140003" w:tentative="1">
      <w:start w:val="1"/>
      <w:numFmt w:val="bullet"/>
      <w:lvlText w:val="o"/>
      <w:lvlJc w:val="left"/>
      <w:pPr>
        <w:ind w:left="7190" w:hanging="360"/>
      </w:pPr>
      <w:rPr>
        <w:rFonts w:ascii="Courier New" w:hAnsi="Courier New" w:cs="Courier New" w:hint="default"/>
      </w:rPr>
    </w:lvl>
    <w:lvl w:ilvl="8" w:tplc="04140005" w:tentative="1">
      <w:start w:val="1"/>
      <w:numFmt w:val="bullet"/>
      <w:lvlText w:val=""/>
      <w:lvlJc w:val="left"/>
      <w:pPr>
        <w:ind w:left="7910" w:hanging="360"/>
      </w:pPr>
      <w:rPr>
        <w:rFonts w:ascii="Wingdings" w:hAnsi="Wingdings" w:hint="default"/>
      </w:rPr>
    </w:lvl>
  </w:abstractNum>
  <w:abstractNum w:abstractNumId="27" w15:restartNumberingAfterBreak="0">
    <w:nsid w:val="69D55459"/>
    <w:multiLevelType w:val="hybridMultilevel"/>
    <w:tmpl w:val="05945D6A"/>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28" w15:restartNumberingAfterBreak="0">
    <w:nsid w:val="70413F8F"/>
    <w:multiLevelType w:val="hybridMultilevel"/>
    <w:tmpl w:val="0368FD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6DD3FEE"/>
    <w:multiLevelType w:val="hybridMultilevel"/>
    <w:tmpl w:val="82545050"/>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30" w15:restartNumberingAfterBreak="0">
    <w:nsid w:val="785D5D1B"/>
    <w:multiLevelType w:val="hybridMultilevel"/>
    <w:tmpl w:val="51C2DC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90D383F"/>
    <w:multiLevelType w:val="hybridMultilevel"/>
    <w:tmpl w:val="1BF031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1">
      <w:start w:val="1"/>
      <w:numFmt w:val="bullet"/>
      <w:lvlText w:val=""/>
      <w:lvlJc w:val="left"/>
      <w:pPr>
        <w:ind w:left="2160" w:hanging="360"/>
      </w:pPr>
      <w:rPr>
        <w:rFonts w:ascii="Symbol" w:hAnsi="Symbol"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B5008FD"/>
    <w:multiLevelType w:val="hybridMultilevel"/>
    <w:tmpl w:val="6BAE92EA"/>
    <w:lvl w:ilvl="0" w:tplc="E97AB4B8">
      <w:start w:val="6"/>
      <w:numFmt w:val="decimal"/>
      <w:lvlText w:val="%1."/>
      <w:lvlJc w:val="left"/>
      <w:pPr>
        <w:tabs>
          <w:tab w:val="num" w:pos="786"/>
        </w:tabs>
        <w:ind w:left="786" w:hanging="360"/>
      </w:pPr>
      <w:rPr>
        <w:rFonts w:hint="default"/>
      </w:rPr>
    </w:lvl>
    <w:lvl w:ilvl="1" w:tplc="04140003" w:tentative="1">
      <w:start w:val="1"/>
      <w:numFmt w:val="lowerLetter"/>
      <w:lvlText w:val="%2."/>
      <w:lvlJc w:val="left"/>
      <w:pPr>
        <w:tabs>
          <w:tab w:val="num" w:pos="1500"/>
        </w:tabs>
        <w:ind w:left="1500" w:hanging="360"/>
      </w:pPr>
    </w:lvl>
    <w:lvl w:ilvl="2" w:tplc="04140005" w:tentative="1">
      <w:start w:val="1"/>
      <w:numFmt w:val="lowerRoman"/>
      <w:lvlText w:val="%3."/>
      <w:lvlJc w:val="right"/>
      <w:pPr>
        <w:tabs>
          <w:tab w:val="num" w:pos="2220"/>
        </w:tabs>
        <w:ind w:left="2220" w:hanging="180"/>
      </w:pPr>
    </w:lvl>
    <w:lvl w:ilvl="3" w:tplc="04140001" w:tentative="1">
      <w:start w:val="1"/>
      <w:numFmt w:val="decimal"/>
      <w:lvlText w:val="%4."/>
      <w:lvlJc w:val="left"/>
      <w:pPr>
        <w:tabs>
          <w:tab w:val="num" w:pos="2940"/>
        </w:tabs>
        <w:ind w:left="2940" w:hanging="360"/>
      </w:pPr>
    </w:lvl>
    <w:lvl w:ilvl="4" w:tplc="04140003" w:tentative="1">
      <w:start w:val="1"/>
      <w:numFmt w:val="lowerLetter"/>
      <w:lvlText w:val="%5."/>
      <w:lvlJc w:val="left"/>
      <w:pPr>
        <w:tabs>
          <w:tab w:val="num" w:pos="3660"/>
        </w:tabs>
        <w:ind w:left="3660" w:hanging="360"/>
      </w:pPr>
    </w:lvl>
    <w:lvl w:ilvl="5" w:tplc="04140005" w:tentative="1">
      <w:start w:val="1"/>
      <w:numFmt w:val="lowerRoman"/>
      <w:lvlText w:val="%6."/>
      <w:lvlJc w:val="right"/>
      <w:pPr>
        <w:tabs>
          <w:tab w:val="num" w:pos="4380"/>
        </w:tabs>
        <w:ind w:left="4380" w:hanging="180"/>
      </w:pPr>
    </w:lvl>
    <w:lvl w:ilvl="6" w:tplc="04140001" w:tentative="1">
      <w:start w:val="1"/>
      <w:numFmt w:val="decimal"/>
      <w:lvlText w:val="%7."/>
      <w:lvlJc w:val="left"/>
      <w:pPr>
        <w:tabs>
          <w:tab w:val="num" w:pos="5100"/>
        </w:tabs>
        <w:ind w:left="5100" w:hanging="360"/>
      </w:pPr>
    </w:lvl>
    <w:lvl w:ilvl="7" w:tplc="04140003" w:tentative="1">
      <w:start w:val="1"/>
      <w:numFmt w:val="lowerLetter"/>
      <w:lvlText w:val="%8."/>
      <w:lvlJc w:val="left"/>
      <w:pPr>
        <w:tabs>
          <w:tab w:val="num" w:pos="5820"/>
        </w:tabs>
        <w:ind w:left="5820" w:hanging="360"/>
      </w:pPr>
    </w:lvl>
    <w:lvl w:ilvl="8" w:tplc="04140005" w:tentative="1">
      <w:start w:val="1"/>
      <w:numFmt w:val="lowerRoman"/>
      <w:lvlText w:val="%9."/>
      <w:lvlJc w:val="right"/>
      <w:pPr>
        <w:tabs>
          <w:tab w:val="num" w:pos="6540"/>
        </w:tabs>
        <w:ind w:left="6540" w:hanging="180"/>
      </w:pPr>
    </w:lvl>
  </w:abstractNum>
  <w:abstractNum w:abstractNumId="33" w15:restartNumberingAfterBreak="0">
    <w:nsid w:val="7B9D108A"/>
    <w:multiLevelType w:val="hybridMultilevel"/>
    <w:tmpl w:val="7870F44A"/>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4" w15:restartNumberingAfterBreak="0">
    <w:nsid w:val="7C1751B0"/>
    <w:multiLevelType w:val="hybridMultilevel"/>
    <w:tmpl w:val="45F4334A"/>
    <w:lvl w:ilvl="0" w:tplc="04140001">
      <w:start w:val="1"/>
      <w:numFmt w:val="bullet"/>
      <w:lvlText w:val=""/>
      <w:lvlJc w:val="left"/>
      <w:pPr>
        <w:ind w:left="781" w:hanging="360"/>
      </w:pPr>
      <w:rPr>
        <w:rFonts w:ascii="Symbol" w:hAnsi="Symbol" w:hint="default"/>
      </w:rPr>
    </w:lvl>
    <w:lvl w:ilvl="1" w:tplc="04140003" w:tentative="1">
      <w:start w:val="1"/>
      <w:numFmt w:val="bullet"/>
      <w:lvlText w:val="o"/>
      <w:lvlJc w:val="left"/>
      <w:pPr>
        <w:ind w:left="1501" w:hanging="360"/>
      </w:pPr>
      <w:rPr>
        <w:rFonts w:ascii="Courier New" w:hAnsi="Courier New" w:cs="Courier New" w:hint="default"/>
      </w:rPr>
    </w:lvl>
    <w:lvl w:ilvl="2" w:tplc="04140005" w:tentative="1">
      <w:start w:val="1"/>
      <w:numFmt w:val="bullet"/>
      <w:lvlText w:val=""/>
      <w:lvlJc w:val="left"/>
      <w:pPr>
        <w:ind w:left="2221" w:hanging="360"/>
      </w:pPr>
      <w:rPr>
        <w:rFonts w:ascii="Wingdings" w:hAnsi="Wingdings" w:hint="default"/>
      </w:rPr>
    </w:lvl>
    <w:lvl w:ilvl="3" w:tplc="04140001" w:tentative="1">
      <w:start w:val="1"/>
      <w:numFmt w:val="bullet"/>
      <w:lvlText w:val=""/>
      <w:lvlJc w:val="left"/>
      <w:pPr>
        <w:ind w:left="2941" w:hanging="360"/>
      </w:pPr>
      <w:rPr>
        <w:rFonts w:ascii="Symbol" w:hAnsi="Symbol" w:hint="default"/>
      </w:rPr>
    </w:lvl>
    <w:lvl w:ilvl="4" w:tplc="04140003" w:tentative="1">
      <w:start w:val="1"/>
      <w:numFmt w:val="bullet"/>
      <w:lvlText w:val="o"/>
      <w:lvlJc w:val="left"/>
      <w:pPr>
        <w:ind w:left="3661" w:hanging="360"/>
      </w:pPr>
      <w:rPr>
        <w:rFonts w:ascii="Courier New" w:hAnsi="Courier New" w:cs="Courier New" w:hint="default"/>
      </w:rPr>
    </w:lvl>
    <w:lvl w:ilvl="5" w:tplc="04140005" w:tentative="1">
      <w:start w:val="1"/>
      <w:numFmt w:val="bullet"/>
      <w:lvlText w:val=""/>
      <w:lvlJc w:val="left"/>
      <w:pPr>
        <w:ind w:left="4381" w:hanging="360"/>
      </w:pPr>
      <w:rPr>
        <w:rFonts w:ascii="Wingdings" w:hAnsi="Wingdings" w:hint="default"/>
      </w:rPr>
    </w:lvl>
    <w:lvl w:ilvl="6" w:tplc="04140001" w:tentative="1">
      <w:start w:val="1"/>
      <w:numFmt w:val="bullet"/>
      <w:lvlText w:val=""/>
      <w:lvlJc w:val="left"/>
      <w:pPr>
        <w:ind w:left="5101" w:hanging="360"/>
      </w:pPr>
      <w:rPr>
        <w:rFonts w:ascii="Symbol" w:hAnsi="Symbol" w:hint="default"/>
      </w:rPr>
    </w:lvl>
    <w:lvl w:ilvl="7" w:tplc="04140003" w:tentative="1">
      <w:start w:val="1"/>
      <w:numFmt w:val="bullet"/>
      <w:lvlText w:val="o"/>
      <w:lvlJc w:val="left"/>
      <w:pPr>
        <w:ind w:left="5821" w:hanging="360"/>
      </w:pPr>
      <w:rPr>
        <w:rFonts w:ascii="Courier New" w:hAnsi="Courier New" w:cs="Courier New" w:hint="default"/>
      </w:rPr>
    </w:lvl>
    <w:lvl w:ilvl="8" w:tplc="04140005" w:tentative="1">
      <w:start w:val="1"/>
      <w:numFmt w:val="bullet"/>
      <w:lvlText w:val=""/>
      <w:lvlJc w:val="left"/>
      <w:pPr>
        <w:ind w:left="6541" w:hanging="360"/>
      </w:pPr>
      <w:rPr>
        <w:rFonts w:ascii="Wingdings" w:hAnsi="Wingdings" w:hint="default"/>
      </w:rPr>
    </w:lvl>
  </w:abstractNum>
  <w:abstractNum w:abstractNumId="35" w15:restartNumberingAfterBreak="0">
    <w:nsid w:val="7D1031FB"/>
    <w:multiLevelType w:val="hybridMultilevel"/>
    <w:tmpl w:val="4D96F86E"/>
    <w:lvl w:ilvl="0" w:tplc="04140005">
      <w:start w:val="1"/>
      <w:numFmt w:val="bullet"/>
      <w:lvlText w:val=""/>
      <w:lvlJc w:val="left"/>
      <w:pPr>
        <w:ind w:left="2150" w:hanging="360"/>
      </w:pPr>
      <w:rPr>
        <w:rFonts w:ascii="Wingdings" w:hAnsi="Wingdings" w:hint="default"/>
      </w:rPr>
    </w:lvl>
    <w:lvl w:ilvl="1" w:tplc="04140003" w:tentative="1">
      <w:start w:val="1"/>
      <w:numFmt w:val="bullet"/>
      <w:lvlText w:val="o"/>
      <w:lvlJc w:val="left"/>
      <w:pPr>
        <w:ind w:left="2870" w:hanging="360"/>
      </w:pPr>
      <w:rPr>
        <w:rFonts w:ascii="Courier New" w:hAnsi="Courier New" w:cs="Courier New" w:hint="default"/>
      </w:rPr>
    </w:lvl>
    <w:lvl w:ilvl="2" w:tplc="04140005" w:tentative="1">
      <w:start w:val="1"/>
      <w:numFmt w:val="bullet"/>
      <w:lvlText w:val=""/>
      <w:lvlJc w:val="left"/>
      <w:pPr>
        <w:ind w:left="3590" w:hanging="360"/>
      </w:pPr>
      <w:rPr>
        <w:rFonts w:ascii="Wingdings" w:hAnsi="Wingdings" w:hint="default"/>
      </w:rPr>
    </w:lvl>
    <w:lvl w:ilvl="3" w:tplc="04140001" w:tentative="1">
      <w:start w:val="1"/>
      <w:numFmt w:val="bullet"/>
      <w:lvlText w:val=""/>
      <w:lvlJc w:val="left"/>
      <w:pPr>
        <w:ind w:left="4310" w:hanging="360"/>
      </w:pPr>
      <w:rPr>
        <w:rFonts w:ascii="Symbol" w:hAnsi="Symbol" w:hint="default"/>
      </w:rPr>
    </w:lvl>
    <w:lvl w:ilvl="4" w:tplc="04140003" w:tentative="1">
      <w:start w:val="1"/>
      <w:numFmt w:val="bullet"/>
      <w:lvlText w:val="o"/>
      <w:lvlJc w:val="left"/>
      <w:pPr>
        <w:ind w:left="5030" w:hanging="360"/>
      </w:pPr>
      <w:rPr>
        <w:rFonts w:ascii="Courier New" w:hAnsi="Courier New" w:cs="Courier New" w:hint="default"/>
      </w:rPr>
    </w:lvl>
    <w:lvl w:ilvl="5" w:tplc="04140005" w:tentative="1">
      <w:start w:val="1"/>
      <w:numFmt w:val="bullet"/>
      <w:lvlText w:val=""/>
      <w:lvlJc w:val="left"/>
      <w:pPr>
        <w:ind w:left="5750" w:hanging="360"/>
      </w:pPr>
      <w:rPr>
        <w:rFonts w:ascii="Wingdings" w:hAnsi="Wingdings" w:hint="default"/>
      </w:rPr>
    </w:lvl>
    <w:lvl w:ilvl="6" w:tplc="04140001" w:tentative="1">
      <w:start w:val="1"/>
      <w:numFmt w:val="bullet"/>
      <w:lvlText w:val=""/>
      <w:lvlJc w:val="left"/>
      <w:pPr>
        <w:ind w:left="6470" w:hanging="360"/>
      </w:pPr>
      <w:rPr>
        <w:rFonts w:ascii="Symbol" w:hAnsi="Symbol" w:hint="default"/>
      </w:rPr>
    </w:lvl>
    <w:lvl w:ilvl="7" w:tplc="04140003" w:tentative="1">
      <w:start w:val="1"/>
      <w:numFmt w:val="bullet"/>
      <w:lvlText w:val="o"/>
      <w:lvlJc w:val="left"/>
      <w:pPr>
        <w:ind w:left="7190" w:hanging="360"/>
      </w:pPr>
      <w:rPr>
        <w:rFonts w:ascii="Courier New" w:hAnsi="Courier New" w:cs="Courier New" w:hint="default"/>
      </w:rPr>
    </w:lvl>
    <w:lvl w:ilvl="8" w:tplc="04140005" w:tentative="1">
      <w:start w:val="1"/>
      <w:numFmt w:val="bullet"/>
      <w:lvlText w:val=""/>
      <w:lvlJc w:val="left"/>
      <w:pPr>
        <w:ind w:left="7910" w:hanging="360"/>
      </w:pPr>
      <w:rPr>
        <w:rFonts w:ascii="Wingdings" w:hAnsi="Wingdings" w:hint="default"/>
      </w:rPr>
    </w:lvl>
  </w:abstractNum>
  <w:abstractNum w:abstractNumId="36" w15:restartNumberingAfterBreak="0">
    <w:nsid w:val="7EBA6E44"/>
    <w:multiLevelType w:val="hybridMultilevel"/>
    <w:tmpl w:val="0F50C9A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7F827696"/>
    <w:multiLevelType w:val="hybridMultilevel"/>
    <w:tmpl w:val="3288F966"/>
    <w:lvl w:ilvl="0" w:tplc="73D65FCA">
      <w:start w:val="1"/>
      <w:numFmt w:val="decimal"/>
      <w:lvlText w:val="%1."/>
      <w:lvlJc w:val="left"/>
      <w:pPr>
        <w:tabs>
          <w:tab w:val="num" w:pos="720"/>
        </w:tabs>
        <w:ind w:left="720" w:hanging="360"/>
      </w:pPr>
      <w:rPr>
        <w:rFonts w:hint="default"/>
      </w:rPr>
    </w:lvl>
    <w:lvl w:ilvl="1" w:tplc="447A51EA">
      <w:start w:val="2"/>
      <w:numFmt w:val="decimal"/>
      <w:lvlText w:val="%2"/>
      <w:lvlJc w:val="left"/>
      <w:pPr>
        <w:tabs>
          <w:tab w:val="num" w:pos="1440"/>
        </w:tabs>
        <w:ind w:left="1440" w:hanging="360"/>
      </w:pPr>
      <w:rPr>
        <w:rFont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15"/>
  </w:num>
  <w:num w:numId="2">
    <w:abstractNumId w:val="36"/>
  </w:num>
  <w:num w:numId="3">
    <w:abstractNumId w:val="11"/>
  </w:num>
  <w:num w:numId="4">
    <w:abstractNumId w:val="21"/>
  </w:num>
  <w:num w:numId="5">
    <w:abstractNumId w:val="14"/>
  </w:num>
  <w:num w:numId="6">
    <w:abstractNumId w:val="22"/>
  </w:num>
  <w:num w:numId="7">
    <w:abstractNumId w:val="9"/>
  </w:num>
  <w:num w:numId="8">
    <w:abstractNumId w:val="33"/>
  </w:num>
  <w:num w:numId="9">
    <w:abstractNumId w:val="32"/>
  </w:num>
  <w:num w:numId="10">
    <w:abstractNumId w:val="37"/>
  </w:num>
  <w:num w:numId="11">
    <w:abstractNumId w:val="17"/>
  </w:num>
  <w:num w:numId="12">
    <w:abstractNumId w:val="10"/>
  </w:num>
  <w:num w:numId="13">
    <w:abstractNumId w:val="24"/>
  </w:num>
  <w:num w:numId="14">
    <w:abstractNumId w:val="1"/>
  </w:num>
  <w:num w:numId="15">
    <w:abstractNumId w:val="7"/>
  </w:num>
  <w:num w:numId="16">
    <w:abstractNumId w:val="19"/>
  </w:num>
  <w:num w:numId="17">
    <w:abstractNumId w:val="18"/>
  </w:num>
  <w:num w:numId="18">
    <w:abstractNumId w:val="8"/>
  </w:num>
  <w:num w:numId="19">
    <w:abstractNumId w:val="4"/>
  </w:num>
  <w:num w:numId="20">
    <w:abstractNumId w:val="0"/>
  </w:num>
  <w:num w:numId="21">
    <w:abstractNumId w:val="23"/>
  </w:num>
  <w:num w:numId="22">
    <w:abstractNumId w:val="2"/>
  </w:num>
  <w:num w:numId="23">
    <w:abstractNumId w:val="3"/>
  </w:num>
  <w:num w:numId="24">
    <w:abstractNumId w:val="30"/>
  </w:num>
  <w:num w:numId="25">
    <w:abstractNumId w:val="16"/>
  </w:num>
  <w:num w:numId="26">
    <w:abstractNumId w:val="5"/>
  </w:num>
  <w:num w:numId="27">
    <w:abstractNumId w:val="35"/>
  </w:num>
  <w:num w:numId="28">
    <w:abstractNumId w:val="27"/>
  </w:num>
  <w:num w:numId="29">
    <w:abstractNumId w:val="29"/>
  </w:num>
  <w:num w:numId="30">
    <w:abstractNumId w:val="6"/>
  </w:num>
  <w:num w:numId="31">
    <w:abstractNumId w:val="31"/>
  </w:num>
  <w:num w:numId="32">
    <w:abstractNumId w:val="26"/>
  </w:num>
  <w:num w:numId="33">
    <w:abstractNumId w:val="20"/>
  </w:num>
  <w:num w:numId="34">
    <w:abstractNumId w:val="25"/>
  </w:num>
  <w:num w:numId="35">
    <w:abstractNumId w:val="12"/>
  </w:num>
  <w:num w:numId="36">
    <w:abstractNumId w:val="34"/>
  </w:num>
  <w:num w:numId="37">
    <w:abstractNumId w:val="1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EAC"/>
    <w:rsid w:val="0000366E"/>
    <w:rsid w:val="00011CDA"/>
    <w:rsid w:val="0005285E"/>
    <w:rsid w:val="000734A3"/>
    <w:rsid w:val="00091731"/>
    <w:rsid w:val="0009264A"/>
    <w:rsid w:val="000A0335"/>
    <w:rsid w:val="000A3140"/>
    <w:rsid w:val="000C1AD3"/>
    <w:rsid w:val="000C5869"/>
    <w:rsid w:val="000F04ED"/>
    <w:rsid w:val="000F0581"/>
    <w:rsid w:val="000F6741"/>
    <w:rsid w:val="00103805"/>
    <w:rsid w:val="0010503D"/>
    <w:rsid w:val="0010571D"/>
    <w:rsid w:val="001124D0"/>
    <w:rsid w:val="00121B84"/>
    <w:rsid w:val="00132CBE"/>
    <w:rsid w:val="00133FD8"/>
    <w:rsid w:val="001352CB"/>
    <w:rsid w:val="0014444F"/>
    <w:rsid w:val="00161550"/>
    <w:rsid w:val="00161E0C"/>
    <w:rsid w:val="00162170"/>
    <w:rsid w:val="00167C0A"/>
    <w:rsid w:val="00176C8A"/>
    <w:rsid w:val="00181BFE"/>
    <w:rsid w:val="001867C9"/>
    <w:rsid w:val="001A1604"/>
    <w:rsid w:val="001A3C5D"/>
    <w:rsid w:val="001A6E77"/>
    <w:rsid w:val="001A7F93"/>
    <w:rsid w:val="001B13D5"/>
    <w:rsid w:val="001B5984"/>
    <w:rsid w:val="001B7EFA"/>
    <w:rsid w:val="001C1FEE"/>
    <w:rsid w:val="001C6C34"/>
    <w:rsid w:val="001C7CBF"/>
    <w:rsid w:val="001E1316"/>
    <w:rsid w:val="001E3EE3"/>
    <w:rsid w:val="001E499E"/>
    <w:rsid w:val="001E7975"/>
    <w:rsid w:val="001F00CA"/>
    <w:rsid w:val="001F2AC9"/>
    <w:rsid w:val="001F5B4D"/>
    <w:rsid w:val="00207A41"/>
    <w:rsid w:val="00212529"/>
    <w:rsid w:val="00220318"/>
    <w:rsid w:val="00221452"/>
    <w:rsid w:val="00232335"/>
    <w:rsid w:val="00245096"/>
    <w:rsid w:val="002540E9"/>
    <w:rsid w:val="0025417C"/>
    <w:rsid w:val="00255636"/>
    <w:rsid w:val="00257600"/>
    <w:rsid w:val="002577DE"/>
    <w:rsid w:val="002627FD"/>
    <w:rsid w:val="00265620"/>
    <w:rsid w:val="00266AB8"/>
    <w:rsid w:val="002703DD"/>
    <w:rsid w:val="0027515F"/>
    <w:rsid w:val="00277DB4"/>
    <w:rsid w:val="00285AC5"/>
    <w:rsid w:val="00290981"/>
    <w:rsid w:val="00292690"/>
    <w:rsid w:val="002927E9"/>
    <w:rsid w:val="002940F3"/>
    <w:rsid w:val="00294D00"/>
    <w:rsid w:val="002A1451"/>
    <w:rsid w:val="002A4178"/>
    <w:rsid w:val="002B2D63"/>
    <w:rsid w:val="002B545D"/>
    <w:rsid w:val="002D1EF3"/>
    <w:rsid w:val="002E297E"/>
    <w:rsid w:val="002F7899"/>
    <w:rsid w:val="0030640E"/>
    <w:rsid w:val="00307074"/>
    <w:rsid w:val="0031335B"/>
    <w:rsid w:val="0032565A"/>
    <w:rsid w:val="003360DC"/>
    <w:rsid w:val="00340EB1"/>
    <w:rsid w:val="00355F97"/>
    <w:rsid w:val="00365344"/>
    <w:rsid w:val="00370AA8"/>
    <w:rsid w:val="00372F95"/>
    <w:rsid w:val="00393A1E"/>
    <w:rsid w:val="00395057"/>
    <w:rsid w:val="00395FC5"/>
    <w:rsid w:val="0039730E"/>
    <w:rsid w:val="003A47FE"/>
    <w:rsid w:val="003A725E"/>
    <w:rsid w:val="003B092B"/>
    <w:rsid w:val="003B25EF"/>
    <w:rsid w:val="003B5977"/>
    <w:rsid w:val="003B7B71"/>
    <w:rsid w:val="003C0402"/>
    <w:rsid w:val="003C3360"/>
    <w:rsid w:val="003C4E20"/>
    <w:rsid w:val="003D751F"/>
    <w:rsid w:val="003E497B"/>
    <w:rsid w:val="003F0742"/>
    <w:rsid w:val="003F37DE"/>
    <w:rsid w:val="004019CB"/>
    <w:rsid w:val="00407CEC"/>
    <w:rsid w:val="00410A5B"/>
    <w:rsid w:val="00414B83"/>
    <w:rsid w:val="00416536"/>
    <w:rsid w:val="0041655F"/>
    <w:rsid w:val="004304B6"/>
    <w:rsid w:val="0043508C"/>
    <w:rsid w:val="00441F3D"/>
    <w:rsid w:val="00446FBC"/>
    <w:rsid w:val="004472FC"/>
    <w:rsid w:val="0045199E"/>
    <w:rsid w:val="00454AC6"/>
    <w:rsid w:val="00463D31"/>
    <w:rsid w:val="0046641E"/>
    <w:rsid w:val="00466426"/>
    <w:rsid w:val="00483B0F"/>
    <w:rsid w:val="004A319E"/>
    <w:rsid w:val="004A47DE"/>
    <w:rsid w:val="004B0E68"/>
    <w:rsid w:val="004B7BA3"/>
    <w:rsid w:val="004C076D"/>
    <w:rsid w:val="004C07A4"/>
    <w:rsid w:val="004C2E21"/>
    <w:rsid w:val="004D3345"/>
    <w:rsid w:val="004E3707"/>
    <w:rsid w:val="004E680A"/>
    <w:rsid w:val="004F0A75"/>
    <w:rsid w:val="005001E6"/>
    <w:rsid w:val="005056B3"/>
    <w:rsid w:val="00510134"/>
    <w:rsid w:val="005140D6"/>
    <w:rsid w:val="00514581"/>
    <w:rsid w:val="00516F3E"/>
    <w:rsid w:val="00526BD5"/>
    <w:rsid w:val="00533113"/>
    <w:rsid w:val="00533FBD"/>
    <w:rsid w:val="0053512B"/>
    <w:rsid w:val="00541AEE"/>
    <w:rsid w:val="005448FB"/>
    <w:rsid w:val="00546360"/>
    <w:rsid w:val="00562C99"/>
    <w:rsid w:val="00581718"/>
    <w:rsid w:val="00582680"/>
    <w:rsid w:val="005A24C9"/>
    <w:rsid w:val="005A52B8"/>
    <w:rsid w:val="005B6725"/>
    <w:rsid w:val="005C2838"/>
    <w:rsid w:val="005D77DF"/>
    <w:rsid w:val="005E442A"/>
    <w:rsid w:val="005E5896"/>
    <w:rsid w:val="005F4B5A"/>
    <w:rsid w:val="005F717F"/>
    <w:rsid w:val="00637C58"/>
    <w:rsid w:val="00642EC5"/>
    <w:rsid w:val="006435D8"/>
    <w:rsid w:val="00643603"/>
    <w:rsid w:val="00643C46"/>
    <w:rsid w:val="00652FA8"/>
    <w:rsid w:val="00653803"/>
    <w:rsid w:val="00653AFC"/>
    <w:rsid w:val="00653EC0"/>
    <w:rsid w:val="00661FCB"/>
    <w:rsid w:val="006626BD"/>
    <w:rsid w:val="00663C11"/>
    <w:rsid w:val="00682429"/>
    <w:rsid w:val="00694D79"/>
    <w:rsid w:val="006A4AC1"/>
    <w:rsid w:val="006A68BD"/>
    <w:rsid w:val="006B0799"/>
    <w:rsid w:val="006C138E"/>
    <w:rsid w:val="006C30EA"/>
    <w:rsid w:val="006D5B8F"/>
    <w:rsid w:val="006E4302"/>
    <w:rsid w:val="006E720D"/>
    <w:rsid w:val="00700F61"/>
    <w:rsid w:val="0070360B"/>
    <w:rsid w:val="00712074"/>
    <w:rsid w:val="00717567"/>
    <w:rsid w:val="0072076A"/>
    <w:rsid w:val="007241A9"/>
    <w:rsid w:val="007305E8"/>
    <w:rsid w:val="007518A5"/>
    <w:rsid w:val="00787B35"/>
    <w:rsid w:val="0079445C"/>
    <w:rsid w:val="00794984"/>
    <w:rsid w:val="00797B84"/>
    <w:rsid w:val="007A41D5"/>
    <w:rsid w:val="007A482A"/>
    <w:rsid w:val="007A5678"/>
    <w:rsid w:val="007B0359"/>
    <w:rsid w:val="007B1873"/>
    <w:rsid w:val="007B2CF1"/>
    <w:rsid w:val="007B3128"/>
    <w:rsid w:val="007B5393"/>
    <w:rsid w:val="007C2654"/>
    <w:rsid w:val="007D54D5"/>
    <w:rsid w:val="007F64FC"/>
    <w:rsid w:val="007F6DBA"/>
    <w:rsid w:val="0080040E"/>
    <w:rsid w:val="00823C9A"/>
    <w:rsid w:val="008355FA"/>
    <w:rsid w:val="00847A86"/>
    <w:rsid w:val="00855898"/>
    <w:rsid w:val="0085635D"/>
    <w:rsid w:val="00865B03"/>
    <w:rsid w:val="008713B7"/>
    <w:rsid w:val="00873316"/>
    <w:rsid w:val="00873A41"/>
    <w:rsid w:val="008A2B97"/>
    <w:rsid w:val="008A5FE5"/>
    <w:rsid w:val="008A785D"/>
    <w:rsid w:val="008B01C9"/>
    <w:rsid w:val="008B15F2"/>
    <w:rsid w:val="008B230D"/>
    <w:rsid w:val="008B2492"/>
    <w:rsid w:val="008D094D"/>
    <w:rsid w:val="008E5066"/>
    <w:rsid w:val="008E5709"/>
    <w:rsid w:val="008F27AC"/>
    <w:rsid w:val="009575D4"/>
    <w:rsid w:val="00957EBB"/>
    <w:rsid w:val="00963F19"/>
    <w:rsid w:val="00973267"/>
    <w:rsid w:val="00985C6D"/>
    <w:rsid w:val="009900F1"/>
    <w:rsid w:val="00994406"/>
    <w:rsid w:val="009A042E"/>
    <w:rsid w:val="009A5B33"/>
    <w:rsid w:val="009C07AF"/>
    <w:rsid w:val="009D2B32"/>
    <w:rsid w:val="009F5EAC"/>
    <w:rsid w:val="00A034CF"/>
    <w:rsid w:val="00A07496"/>
    <w:rsid w:val="00A17ADA"/>
    <w:rsid w:val="00A24558"/>
    <w:rsid w:val="00A27156"/>
    <w:rsid w:val="00A329A8"/>
    <w:rsid w:val="00A56767"/>
    <w:rsid w:val="00A62AD9"/>
    <w:rsid w:val="00A73A22"/>
    <w:rsid w:val="00A76F8A"/>
    <w:rsid w:val="00A8274D"/>
    <w:rsid w:val="00A85EC0"/>
    <w:rsid w:val="00A87863"/>
    <w:rsid w:val="00A956D7"/>
    <w:rsid w:val="00AA1EB1"/>
    <w:rsid w:val="00AA2889"/>
    <w:rsid w:val="00AA6787"/>
    <w:rsid w:val="00AB65ED"/>
    <w:rsid w:val="00AC5D47"/>
    <w:rsid w:val="00AD16E0"/>
    <w:rsid w:val="00AD79F7"/>
    <w:rsid w:val="00AF06FA"/>
    <w:rsid w:val="00AF6BF6"/>
    <w:rsid w:val="00AF7882"/>
    <w:rsid w:val="00B03B62"/>
    <w:rsid w:val="00B10862"/>
    <w:rsid w:val="00B10BEC"/>
    <w:rsid w:val="00B1399C"/>
    <w:rsid w:val="00B21A90"/>
    <w:rsid w:val="00B25C44"/>
    <w:rsid w:val="00B35E68"/>
    <w:rsid w:val="00B6617B"/>
    <w:rsid w:val="00B70EBB"/>
    <w:rsid w:val="00B743DE"/>
    <w:rsid w:val="00B81441"/>
    <w:rsid w:val="00B90FCE"/>
    <w:rsid w:val="00BA2306"/>
    <w:rsid w:val="00BB2816"/>
    <w:rsid w:val="00BC6FDE"/>
    <w:rsid w:val="00BD08A0"/>
    <w:rsid w:val="00BD4255"/>
    <w:rsid w:val="00BE0F6C"/>
    <w:rsid w:val="00BE3B94"/>
    <w:rsid w:val="00BF16D6"/>
    <w:rsid w:val="00BF5BB3"/>
    <w:rsid w:val="00C05E9F"/>
    <w:rsid w:val="00C26FE6"/>
    <w:rsid w:val="00C31ACF"/>
    <w:rsid w:val="00C375F7"/>
    <w:rsid w:val="00C40225"/>
    <w:rsid w:val="00C443E7"/>
    <w:rsid w:val="00C57D4C"/>
    <w:rsid w:val="00C6399A"/>
    <w:rsid w:val="00C700CD"/>
    <w:rsid w:val="00C756F0"/>
    <w:rsid w:val="00C8354D"/>
    <w:rsid w:val="00C868A4"/>
    <w:rsid w:val="00C90476"/>
    <w:rsid w:val="00CA2467"/>
    <w:rsid w:val="00CC1045"/>
    <w:rsid w:val="00CC54BB"/>
    <w:rsid w:val="00CD79F1"/>
    <w:rsid w:val="00CE2FBB"/>
    <w:rsid w:val="00CF3727"/>
    <w:rsid w:val="00CF6C16"/>
    <w:rsid w:val="00D05907"/>
    <w:rsid w:val="00D13D56"/>
    <w:rsid w:val="00D2089E"/>
    <w:rsid w:val="00D2162F"/>
    <w:rsid w:val="00D24490"/>
    <w:rsid w:val="00D24839"/>
    <w:rsid w:val="00D24D81"/>
    <w:rsid w:val="00D25A8F"/>
    <w:rsid w:val="00D306B3"/>
    <w:rsid w:val="00D46E6C"/>
    <w:rsid w:val="00D63BBF"/>
    <w:rsid w:val="00D71F72"/>
    <w:rsid w:val="00D72465"/>
    <w:rsid w:val="00D73D63"/>
    <w:rsid w:val="00D763F1"/>
    <w:rsid w:val="00D858EB"/>
    <w:rsid w:val="00DA1E51"/>
    <w:rsid w:val="00DA6844"/>
    <w:rsid w:val="00DB3AE2"/>
    <w:rsid w:val="00DB6B48"/>
    <w:rsid w:val="00DB7700"/>
    <w:rsid w:val="00DC07FB"/>
    <w:rsid w:val="00DD0A1F"/>
    <w:rsid w:val="00DE1A1B"/>
    <w:rsid w:val="00DE34C7"/>
    <w:rsid w:val="00DF09B3"/>
    <w:rsid w:val="00E0097B"/>
    <w:rsid w:val="00E10914"/>
    <w:rsid w:val="00E13CD1"/>
    <w:rsid w:val="00E20B38"/>
    <w:rsid w:val="00E21DA4"/>
    <w:rsid w:val="00E34CF3"/>
    <w:rsid w:val="00E35A1D"/>
    <w:rsid w:val="00E35A56"/>
    <w:rsid w:val="00E423CB"/>
    <w:rsid w:val="00E539C7"/>
    <w:rsid w:val="00E55A06"/>
    <w:rsid w:val="00E75E88"/>
    <w:rsid w:val="00E76EAE"/>
    <w:rsid w:val="00EA4270"/>
    <w:rsid w:val="00EA5F6A"/>
    <w:rsid w:val="00EA70F7"/>
    <w:rsid w:val="00EB5CDC"/>
    <w:rsid w:val="00EC34F8"/>
    <w:rsid w:val="00EE5ED4"/>
    <w:rsid w:val="00EF1A58"/>
    <w:rsid w:val="00EF34AB"/>
    <w:rsid w:val="00EF3674"/>
    <w:rsid w:val="00F053C9"/>
    <w:rsid w:val="00F069AD"/>
    <w:rsid w:val="00F17A22"/>
    <w:rsid w:val="00F24088"/>
    <w:rsid w:val="00F241C1"/>
    <w:rsid w:val="00F2630B"/>
    <w:rsid w:val="00F30E71"/>
    <w:rsid w:val="00F374DA"/>
    <w:rsid w:val="00F45BEB"/>
    <w:rsid w:val="00F631D6"/>
    <w:rsid w:val="00F63AEF"/>
    <w:rsid w:val="00F64EB2"/>
    <w:rsid w:val="00F83AA2"/>
    <w:rsid w:val="00FA0763"/>
    <w:rsid w:val="00FA0E59"/>
    <w:rsid w:val="00FA2DCA"/>
    <w:rsid w:val="00FA37E5"/>
    <w:rsid w:val="00FB3F10"/>
    <w:rsid w:val="00FB4F3A"/>
    <w:rsid w:val="00FC32E6"/>
    <w:rsid w:val="00FC6A01"/>
    <w:rsid w:val="00FD78B8"/>
    <w:rsid w:val="00FE4EBC"/>
    <w:rsid w:val="00FE506B"/>
    <w:rsid w:val="00FE70E3"/>
    <w:rsid w:val="00FF058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0BB2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4C07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3360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A6E77"/>
    <w:pPr>
      <w:ind w:left="720"/>
      <w:contextualSpacing/>
    </w:pPr>
  </w:style>
  <w:style w:type="character" w:customStyle="1" w:styleId="Overskrift2Tegn">
    <w:name w:val="Overskrift 2 Tegn"/>
    <w:basedOn w:val="Standardskriftforavsnitt"/>
    <w:link w:val="Overskrift2"/>
    <w:uiPriority w:val="9"/>
    <w:rsid w:val="004C07A4"/>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3360DC"/>
    <w:rPr>
      <w:rFonts w:asciiTheme="majorHAnsi" w:eastAsiaTheme="majorEastAsia" w:hAnsiTheme="majorHAnsi" w:cstheme="majorBidi"/>
      <w:b/>
      <w:bCs/>
      <w:color w:val="4F81BD" w:themeColor="accent1"/>
    </w:rPr>
  </w:style>
  <w:style w:type="paragraph" w:styleId="Tittel">
    <w:name w:val="Title"/>
    <w:basedOn w:val="Normal"/>
    <w:next w:val="Normal"/>
    <w:link w:val="TittelTegn"/>
    <w:uiPriority w:val="10"/>
    <w:qFormat/>
    <w:rsid w:val="004B0E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4B0E68"/>
    <w:rPr>
      <w:rFonts w:asciiTheme="majorHAnsi" w:eastAsiaTheme="majorEastAsia" w:hAnsiTheme="majorHAnsi" w:cstheme="majorBidi"/>
      <w:color w:val="17365D" w:themeColor="text2" w:themeShade="BF"/>
      <w:spacing w:val="5"/>
      <w:kern w:val="28"/>
      <w:sz w:val="52"/>
      <w:szCs w:val="52"/>
    </w:rPr>
  </w:style>
  <w:style w:type="paragraph" w:styleId="Topptekst">
    <w:name w:val="header"/>
    <w:basedOn w:val="Normal"/>
    <w:link w:val="TopptekstTegn"/>
    <w:unhideWhenUsed/>
    <w:rsid w:val="00C9047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C90476"/>
  </w:style>
  <w:style w:type="paragraph" w:styleId="Bunntekst">
    <w:name w:val="footer"/>
    <w:basedOn w:val="Normal"/>
    <w:link w:val="BunntekstTegn"/>
    <w:uiPriority w:val="99"/>
    <w:unhideWhenUsed/>
    <w:rsid w:val="00C9047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90476"/>
  </w:style>
  <w:style w:type="paragraph" w:styleId="Ingenmellomrom">
    <w:name w:val="No Spacing"/>
    <w:link w:val="IngenmellomromTegn"/>
    <w:uiPriority w:val="1"/>
    <w:qFormat/>
    <w:rsid w:val="00E539C7"/>
    <w:pPr>
      <w:spacing w:after="0" w:line="240" w:lineRule="auto"/>
    </w:pPr>
    <w:rPr>
      <w:rFonts w:ascii="Calibri" w:eastAsia="Times New Roman" w:hAnsi="Calibri" w:cs="Times New Roman"/>
      <w:lang w:val="en-US" w:eastAsia="en-US" w:bidi="en-US"/>
    </w:rPr>
  </w:style>
  <w:style w:type="character" w:customStyle="1" w:styleId="IngenmellomromTegn">
    <w:name w:val="Ingen mellomrom Tegn"/>
    <w:basedOn w:val="Standardskriftforavsnitt"/>
    <w:link w:val="Ingenmellomrom"/>
    <w:uiPriority w:val="1"/>
    <w:rsid w:val="00E539C7"/>
    <w:rPr>
      <w:rFonts w:ascii="Calibri" w:eastAsia="Times New Roman" w:hAnsi="Calibri" w:cs="Times New Roman"/>
      <w:lang w:val="en-US" w:eastAsia="en-US" w:bidi="en-US"/>
    </w:rPr>
  </w:style>
  <w:style w:type="paragraph" w:styleId="Bobletekst">
    <w:name w:val="Balloon Text"/>
    <w:basedOn w:val="Normal"/>
    <w:link w:val="BobletekstTegn"/>
    <w:uiPriority w:val="99"/>
    <w:semiHidden/>
    <w:unhideWhenUsed/>
    <w:rsid w:val="007F6DB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F6DBA"/>
    <w:rPr>
      <w:rFonts w:ascii="Segoe UI" w:hAnsi="Segoe UI" w:cs="Segoe UI"/>
      <w:sz w:val="18"/>
      <w:szCs w:val="18"/>
    </w:rPr>
  </w:style>
  <w:style w:type="character" w:styleId="Sterk">
    <w:name w:val="Strong"/>
    <w:uiPriority w:val="22"/>
    <w:qFormat/>
    <w:rsid w:val="008B2492"/>
    <w:rPr>
      <w:b/>
      <w:bCs/>
    </w:rPr>
  </w:style>
  <w:style w:type="paragraph" w:styleId="NormalWeb">
    <w:name w:val="Normal (Web)"/>
    <w:basedOn w:val="Normal"/>
    <w:uiPriority w:val="99"/>
    <w:rsid w:val="008B2492"/>
    <w:pPr>
      <w:spacing w:before="100" w:after="100" w:line="240" w:lineRule="auto"/>
    </w:pPr>
    <w:rPr>
      <w:rFonts w:ascii="Times New Roman" w:eastAsia="Times New Roman" w:hAnsi="Times New Roman" w:cs="Times New Roman"/>
      <w:sz w:val="24"/>
      <w:szCs w:val="20"/>
    </w:rPr>
  </w:style>
  <w:style w:type="character" w:styleId="Merknadsreferanse">
    <w:name w:val="annotation reference"/>
    <w:basedOn w:val="Standardskriftforavsnitt"/>
    <w:uiPriority w:val="99"/>
    <w:semiHidden/>
    <w:unhideWhenUsed/>
    <w:rsid w:val="00A8274D"/>
    <w:rPr>
      <w:sz w:val="16"/>
      <w:szCs w:val="16"/>
    </w:rPr>
  </w:style>
  <w:style w:type="paragraph" w:styleId="Merknadstekst">
    <w:name w:val="annotation text"/>
    <w:basedOn w:val="Normal"/>
    <w:link w:val="MerknadstekstTegn"/>
    <w:uiPriority w:val="99"/>
    <w:semiHidden/>
    <w:unhideWhenUsed/>
    <w:rsid w:val="00A8274D"/>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8274D"/>
    <w:rPr>
      <w:sz w:val="20"/>
      <w:szCs w:val="20"/>
    </w:rPr>
  </w:style>
  <w:style w:type="paragraph" w:styleId="Kommentaremne">
    <w:name w:val="annotation subject"/>
    <w:basedOn w:val="Merknadstekst"/>
    <w:next w:val="Merknadstekst"/>
    <w:link w:val="KommentaremneTegn"/>
    <w:uiPriority w:val="99"/>
    <w:semiHidden/>
    <w:unhideWhenUsed/>
    <w:rsid w:val="00A8274D"/>
    <w:rPr>
      <w:b/>
      <w:bCs/>
    </w:rPr>
  </w:style>
  <w:style w:type="character" w:customStyle="1" w:styleId="KommentaremneTegn">
    <w:name w:val="Kommentaremne Tegn"/>
    <w:basedOn w:val="MerknadstekstTegn"/>
    <w:link w:val="Kommentaremne"/>
    <w:uiPriority w:val="99"/>
    <w:semiHidden/>
    <w:rsid w:val="00A8274D"/>
    <w:rPr>
      <w:b/>
      <w:bCs/>
      <w:sz w:val="20"/>
      <w:szCs w:val="20"/>
    </w:rPr>
  </w:style>
  <w:style w:type="paragraph" w:customStyle="1" w:styleId="Default">
    <w:name w:val="Default"/>
    <w:rsid w:val="00DB6B48"/>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813736">
      <w:bodyDiv w:val="1"/>
      <w:marLeft w:val="0"/>
      <w:marRight w:val="0"/>
      <w:marTop w:val="0"/>
      <w:marBottom w:val="0"/>
      <w:divBdr>
        <w:top w:val="none" w:sz="0" w:space="0" w:color="auto"/>
        <w:left w:val="none" w:sz="0" w:space="0" w:color="auto"/>
        <w:bottom w:val="none" w:sz="0" w:space="0" w:color="auto"/>
        <w:right w:val="none" w:sz="0" w:space="0" w:color="auto"/>
      </w:divBdr>
    </w:div>
    <w:div w:id="1565070759">
      <w:bodyDiv w:val="1"/>
      <w:marLeft w:val="0"/>
      <w:marRight w:val="0"/>
      <w:marTop w:val="0"/>
      <w:marBottom w:val="0"/>
      <w:divBdr>
        <w:top w:val="none" w:sz="0" w:space="0" w:color="auto"/>
        <w:left w:val="none" w:sz="0" w:space="0" w:color="auto"/>
        <w:bottom w:val="none" w:sz="0" w:space="0" w:color="auto"/>
        <w:right w:val="none" w:sz="0" w:space="0" w:color="auto"/>
      </w:divBdr>
    </w:div>
    <w:div w:id="190548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elskapsdokument" ma:contentTypeID="0x010100956F9D98D7D894489932CD27603E3FCC00D1523C313F53984DBC18A2A833FAB78A" ma:contentTypeVersion="6" ma:contentTypeDescription="Opprett et nytt dokument." ma:contentTypeScope="" ma:versionID="6f350d41f2d8f6d69a62e71ca3a3b5d3">
  <xsd:schema xmlns:xsd="http://www.w3.org/2001/XMLSchema" xmlns:xs="http://www.w3.org/2001/XMLSchema" xmlns:p="http://schemas.microsoft.com/office/2006/metadata/properties" xmlns:ns2="720369b5-5f2f-48ca-901f-b4eb7f6d6542" xmlns:ns3="97b1f64d-5cb0-45b3-9e9e-b354849f89f9" targetNamespace="http://schemas.microsoft.com/office/2006/metadata/properties" ma:root="true" ma:fieldsID="35678083ec1cdba4bb3c14eac4f09f14" ns2:_="" ns3:_="">
    <xsd:import namespace="720369b5-5f2f-48ca-901f-b4eb7f6d6542"/>
    <xsd:import namespace="97b1f64d-5cb0-45b3-9e9e-b354849f89f9"/>
    <xsd:element name="properties">
      <xsd:complexType>
        <xsd:sequence>
          <xsd:element name="documentManagement">
            <xsd:complexType>
              <xsd:all>
                <xsd:element ref="ns2:e6aa0b7924bc407ba70c0d4c60aaf32e" minOccurs="0"/>
                <xsd:element ref="ns2:TaxCatchAll" minOccurs="0"/>
                <xsd:element ref="ns2:TaxCatchAllLabel" minOccurs="0"/>
                <xsd:element ref="ns2:DocumentType" minOccurs="0"/>
                <xsd:element ref="ns2:ContactPerson" minOccurs="0"/>
                <xsd:element ref="ns2:ContactPersonCompany" minOccurs="0"/>
                <xsd:element ref="ns2:ContactPersonCompanyID" minOccurs="0"/>
                <xsd:element ref="ns2:ContactPersonID" minOccurs="0"/>
                <xsd:element ref="ns2:DocumentDescription" minOccurs="0"/>
                <xsd:element ref="ns2:MailDate" minOccurs="0"/>
                <xsd:element ref="ns2:Direction" minOccurs="0"/>
                <xsd:element ref="ns2:DocLink" minOccurs="0"/>
                <xsd:element ref="ns2:ConversationIndex" minOccurs="0"/>
                <xsd:element ref="ns2:ConversationID" minOccurs="0"/>
                <xsd:element ref="ns2:ConversationTopic" minOccurs="0"/>
                <xsd:element ref="ns2:SiteNo" minOccurs="0"/>
                <xsd:element ref="ns2:EmailPreview" minOccurs="0"/>
                <xsd:element ref="ns3:ParentFolderElement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369b5-5f2f-48ca-901f-b4eb7f6d6542" elementFormDefault="qualified">
    <xsd:import namespace="http://schemas.microsoft.com/office/2006/documentManagement/types"/>
    <xsd:import namespace="http://schemas.microsoft.com/office/infopath/2007/PartnerControls"/>
    <xsd:element name="e6aa0b7924bc407ba70c0d4c60aaf32e" ma:index="8" nillable="true" ma:taxonomy="true" ma:internalName="e6aa0b7924bc407ba70c0d4c60aaf32e" ma:taxonomyFieldName="DocumentContent" ma:displayName="Dokumentinnhold" ma:fieldId="{e6aa0b79-24bc-407b-a70c-0d4c60aaf32e}" ma:sspId="c33fe5d7-7077-41e4-b227-f040d383c3d8" ma:termSetId="ffa924ee-3c16-4ac4-bacc-180f71fa3945" ma:anchorId="9e4f2a58-4611-4ec5-8a98-0b73605c3707" ma:open="false" ma:isKeyword="false">
      <xsd:complexType>
        <xsd:sequence>
          <xsd:element ref="pc:Terms" minOccurs="0" maxOccurs="1"/>
        </xsd:sequence>
      </xsd:complexType>
    </xsd:element>
    <xsd:element name="TaxCatchAll" ma:index="9" nillable="true" ma:displayName="Taxonomy Catch All Column" ma:hidden="true" ma:list="{9ab65a28-21b3-4ff8-9e98-e5a0ec5d0995}" ma:internalName="TaxCatchAll" ma:showField="CatchAllData" ma:web="720369b5-5f2f-48ca-901f-b4eb7f6d654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ab65a28-21b3-4ff8-9e98-e5a0ec5d0995}" ma:internalName="TaxCatchAllLabel" ma:readOnly="true" ma:showField="CatchAllDataLabel" ma:web="720369b5-5f2f-48ca-901f-b4eb7f6d6542">
      <xsd:complexType>
        <xsd:complexContent>
          <xsd:extension base="dms:MultiChoiceLookup">
            <xsd:sequence>
              <xsd:element name="Value" type="dms:Lookup" maxOccurs="unbounded" minOccurs="0" nillable="true"/>
            </xsd:sequence>
          </xsd:extension>
        </xsd:complexContent>
      </xsd:complexType>
    </xsd:element>
    <xsd:element name="DocumentType" ma:index="12" nillable="true" ma:displayName="Dokumenttype" ma:internalName="DocumentType">
      <xsd:simpleType>
        <xsd:restriction base="dms:Choice">
          <xsd:enumeration value="E-post"/>
          <xsd:enumeration value="Dokument"/>
          <xsd:enumeration value="Regneark"/>
          <xsd:enumeration value="PDF"/>
          <xsd:enumeration value="Presentasjon"/>
          <xsd:enumeration value="Bilde"/>
          <xsd:enumeration value="Skjema"/>
          <xsd:enumeration value="Tegning"/>
        </xsd:restriction>
      </xsd:simpleType>
    </xsd:element>
    <xsd:element name="ContactPerson" ma:index="13" nillable="true" ma:displayName="Kontaktperson" ma:internalName="ContactPerson">
      <xsd:simpleType>
        <xsd:restriction base="dms:Text"/>
      </xsd:simpleType>
    </xsd:element>
    <xsd:element name="ContactPersonCompany" ma:index="14" nillable="true" ma:displayName="Kontaktperson selskap" ma:internalName="ContactPersonCompany">
      <xsd:simpleType>
        <xsd:restriction base="dms:Text"/>
      </xsd:simpleType>
    </xsd:element>
    <xsd:element name="ContactPersonCompanyID" ma:index="15" nillable="true" ma:displayName="Kontaktperson selskap ID" ma:internalName="ContactPersonCompanyID">
      <xsd:simpleType>
        <xsd:restriction base="dms:Text"/>
      </xsd:simpleType>
    </xsd:element>
    <xsd:element name="ContactPersonID" ma:index="16" nillable="true" ma:displayName="Kontaktperson ID" ma:internalName="ContactPersonID">
      <xsd:simpleType>
        <xsd:restriction base="dms:Text"/>
      </xsd:simpleType>
    </xsd:element>
    <xsd:element name="DocumentDescription" ma:index="17" nillable="true" ma:displayName="Dokumentbeskrivelse" ma:internalName="DocumentDescription">
      <xsd:simpleType>
        <xsd:restriction base="dms:Note"/>
      </xsd:simpleType>
    </xsd:element>
    <xsd:element name="MailDate" ma:index="18" nillable="true" ma:displayName="E-post dato" ma:format="DateTime" ma:internalName="MailDate">
      <xsd:simpleType>
        <xsd:restriction base="dms:DateTime"/>
      </xsd:simpleType>
    </xsd:element>
    <xsd:element name="Direction" ma:index="19" nillable="true" ma:displayName="E-postretning" ma:internalName="Direction">
      <xsd:simpleType>
        <xsd:restriction base="dms:Choice">
          <xsd:enumeration value="Inngående"/>
          <xsd:enumeration value="Utgående"/>
        </xsd:restriction>
      </xsd:simpleType>
    </xsd:element>
    <xsd:element name="DocLink" ma:index="20" nillable="true" ma:displayName="Dokumentlink" ma:internalName="DocLink">
      <xsd:simpleType>
        <xsd:restriction base="dms:Note">
          <xsd:maxLength value="255"/>
        </xsd:restriction>
      </xsd:simpleType>
    </xsd:element>
    <xsd:element name="ConversationIndex" ma:index="21" nillable="true" ma:displayName="ConversationIndex" ma:internalName="ConversationIndex">
      <xsd:simpleType>
        <xsd:restriction base="dms:Text"/>
      </xsd:simpleType>
    </xsd:element>
    <xsd:element name="ConversationID" ma:index="22" nillable="true" ma:displayName="Samtale" ma:internalName="ConversationID">
      <xsd:simpleType>
        <xsd:restriction base="dms:Text"/>
      </xsd:simpleType>
    </xsd:element>
    <xsd:element name="ConversationTopic" ma:index="23" nillable="true" ma:displayName="Samtale emne" ma:internalName="ConversationTopic">
      <xsd:simpleType>
        <xsd:restriction base="dms:Text"/>
      </xsd:simpleType>
    </xsd:element>
    <xsd:element name="SiteNo" ma:index="24" nillable="true" ma:displayName="Område Nr" ma:internalName="SiteNo">
      <xsd:simpleType>
        <xsd:restriction base="dms:Text"/>
      </xsd:simpleType>
    </xsd:element>
    <xsd:element name="EmailPreview" ma:index="25" nillable="true" ma:displayName="EmailPreview" ma:internalName="EmailPreview">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1f64d-5cb0-45b3-9e9e-b354849f89f9" elementFormDefault="qualified">
    <xsd:import namespace="http://schemas.microsoft.com/office/2006/documentManagement/types"/>
    <xsd:import namespace="http://schemas.microsoft.com/office/infopath/2007/PartnerControls"/>
    <xsd:element name="ParentFolderElements" ma:index="26" nillable="true" ma:displayName="Mapperelasjoner" ma:list="{ca14af8f-c96e-4486-ab48-31f9da9d0b94}" ma:internalName="ParentFolderElements" ma:showField="Title" ma:web="{7bdfd66f-2f2d-4899-b1ab-8ac7426d0d8e}">
      <xsd:complexType>
        <xsd:complexContent>
          <xsd:extension base="dms:MultiChoiceLookup">
            <xsd:sequence>
              <xsd:element name="Value" type="dms:Lookup" maxOccurs="unbounded" minOccurs="0" nillable="true"/>
            </xsd:sequence>
          </xsd:extension>
        </xsd:complexContent>
      </xsd:complex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Link xmlns="720369b5-5f2f-48ca-901f-b4eb7f6d6542" xsi:nil="true"/>
    <ContactPerson xmlns="720369b5-5f2f-48ca-901f-b4eb7f6d6542">Anlov P. Mathiesen</ContactPerson>
    <MailDate xmlns="720369b5-5f2f-48ca-901f-b4eb7f6d6542">2017-05-24T13:18:47+00:00</MailDate>
    <SiteNo xmlns="720369b5-5f2f-48ca-901f-b4eb7f6d6542" xsi:nil="true"/>
    <ConversationID xmlns="720369b5-5f2f-48ca-901f-b4eb7f6d6542">F291FB8D284B974981E5E5AD5113CAAD</ConversationID>
    <DocumentType xmlns="720369b5-5f2f-48ca-901f-b4eb7f6d6542">Dokument</DocumentType>
    <DocumentDescription xmlns="720369b5-5f2f-48ca-901f-b4eb7f6d6542" xsi:nil="true"/>
    <Direction xmlns="720369b5-5f2f-48ca-901f-b4eb7f6d6542">Inngående</Direction>
    <ContactPersonCompany xmlns="720369b5-5f2f-48ca-901f-b4eb7f6d6542" xsi:nil="true"/>
    <ConversationIndex xmlns="720369b5-5f2f-48ca-901f-b4eb7f6d6542">0101D2D49046F291FB8D284B974981E5E5AD5113CAAD</ConversationIndex>
    <ContactPersonCompanyID xmlns="720369b5-5f2f-48ca-901f-b4eb7f6d6542" xsi:nil="true"/>
    <TaxCatchAll xmlns="720369b5-5f2f-48ca-901f-b4eb7f6d6542"/>
    <EmailPreview xmlns="720369b5-5f2f-48ca-901f-b4eb7f6d6542" xsi:nil="true"/>
    <ContactPersonID xmlns="720369b5-5f2f-48ca-901f-b4eb7f6d6542" xsi:nil="true"/>
    <ConversationTopic xmlns="720369b5-5f2f-48ca-901f-b4eb7f6d6542">protokoll</ConversationTopic>
    <ParentFolderElements xmlns="97b1f64d-5cb0-45b3-9e9e-b354849f89f9">
      <Value>9</Value>
      <Value>29</Value>
    </ParentFolderElements>
    <e6aa0b7924bc407ba70c0d4c60aaf32e xmlns="720369b5-5f2f-48ca-901f-b4eb7f6d6542">
      <Terms xmlns="http://schemas.microsoft.com/office/infopath/2007/PartnerControls"/>
    </e6aa0b7924bc407ba70c0d4c60aaf32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D89046-6E68-41A7-B08A-6B6838EFA6D2}"/>
</file>

<file path=customXml/itemProps2.xml><?xml version="1.0" encoding="utf-8"?>
<ds:datastoreItem xmlns:ds="http://schemas.openxmlformats.org/officeDocument/2006/customXml" ds:itemID="{7994F269-F307-4C6E-A506-08BFAE221097}">
  <ds:schemaRefs>
    <ds:schemaRef ds:uri="http://schemas.microsoft.com/office/2006/metadata/properties"/>
    <ds:schemaRef ds:uri="http://schemas.microsoft.com/office/infopath/2007/PartnerControls"/>
    <ds:schemaRef ds:uri="2eb392c4-8015-4cd2-a8f0-d5a568dcf885"/>
    <ds:schemaRef ds:uri="78432a20-ee51-4dbd-958b-22082348cc47"/>
  </ds:schemaRefs>
</ds:datastoreItem>
</file>

<file path=customXml/itemProps3.xml><?xml version="1.0" encoding="utf-8"?>
<ds:datastoreItem xmlns:ds="http://schemas.openxmlformats.org/officeDocument/2006/customXml" ds:itemID="{ED7D223F-10ED-4851-A962-B98ABBCB1F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2323</Words>
  <Characters>12318</Characters>
  <Application>Microsoft Office Word</Application>
  <DocSecurity>0</DocSecurity>
  <Lines>102</Lines>
  <Paragraphs>29</Paragraphs>
  <ScaleCrop>false</ScaleCrop>
  <HeadingPairs>
    <vt:vector size="2" baseType="variant">
      <vt:variant>
        <vt:lpstr>Tittel</vt:lpstr>
      </vt:variant>
      <vt:variant>
        <vt:i4>1</vt:i4>
      </vt:variant>
    </vt:vector>
  </HeadingPairs>
  <TitlesOfParts>
    <vt:vector size="1" baseType="lpstr">
      <vt:lpstr>Forhåndsprotokoll</vt:lpstr>
    </vt:vector>
  </TitlesOfParts>
  <Company>Mental Helse</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Forhåndsprotokoll</dc:title>
  <dc:creator>Bjørn Lydersen</dc:creator>
  <cp:lastModifiedBy>Siri Bråtane</cp:lastModifiedBy>
  <cp:revision>14</cp:revision>
  <cp:lastPrinted>2018-03-15T08:43:00Z</cp:lastPrinted>
  <dcterms:created xsi:type="dcterms:W3CDTF">2018-03-14T13:46:00Z</dcterms:created>
  <dcterms:modified xsi:type="dcterms:W3CDTF">2018-04-03T08:11:00Z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0x010100956F9D98D7D894489932CD27603E3FCC00D1523C313F53984DBC18A2A833FAB78A</vt:lpwstr>
  </property>
  <property fmtid="{D5CDD505-2E9C-101B-9397-08002B2CF9AE}" pid="3" name="DocumentContent">
    <vt:lpwstr/>
  </property>
</Properties>
</file>