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A1AA" w14:textId="34874AF1" w:rsidR="00A4441E" w:rsidRDefault="00A4441E">
      <w:pPr>
        <w:rPr>
          <w:rFonts w:ascii="Algerian" w:hAnsi="Algerian" w:cs="Times New Roman"/>
          <w:b/>
          <w:bCs/>
          <w:sz w:val="28"/>
          <w:szCs w:val="28"/>
        </w:rPr>
      </w:pPr>
    </w:p>
    <w:p w14:paraId="4552E23B" w14:textId="17BDD3BE" w:rsidR="009719DC" w:rsidRDefault="009719DC">
      <w:pPr>
        <w:rPr>
          <w:rFonts w:ascii="Algerian" w:hAnsi="Algerian" w:cs="Times New Roman"/>
          <w:b/>
          <w:bCs/>
          <w:sz w:val="28"/>
          <w:szCs w:val="28"/>
        </w:rPr>
      </w:pPr>
    </w:p>
    <w:p w14:paraId="6870DF7C" w14:textId="4D3A927B" w:rsidR="009719DC" w:rsidRDefault="009719DC">
      <w:pPr>
        <w:rPr>
          <w:rFonts w:ascii="Algerian" w:hAnsi="Algerian" w:cs="Times New Roman"/>
          <w:b/>
          <w:bCs/>
          <w:sz w:val="28"/>
          <w:szCs w:val="28"/>
        </w:rPr>
      </w:pPr>
    </w:p>
    <w:p w14:paraId="5B124AE1" w14:textId="77777777" w:rsidR="009719DC" w:rsidRDefault="009719DC">
      <w:pPr>
        <w:rPr>
          <w:rFonts w:ascii="Algerian" w:hAnsi="Algerian" w:cs="Times New Roman"/>
          <w:b/>
          <w:bCs/>
          <w:sz w:val="28"/>
          <w:szCs w:val="28"/>
        </w:rPr>
      </w:pPr>
    </w:p>
    <w:p w14:paraId="50BEF28C" w14:textId="486BD7F3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6C485F1D" w14:textId="700E8E08" w:rsidR="0003053A" w:rsidRDefault="00D53ED4">
      <w:pPr>
        <w:rPr>
          <w:rFonts w:ascii="Algerian" w:hAnsi="Algerian" w:cs="Times New Roman"/>
          <w:b/>
          <w:bCs/>
          <w:sz w:val="28"/>
          <w:szCs w:val="28"/>
        </w:rPr>
      </w:pPr>
      <w:r w:rsidRPr="00D53ED4">
        <w:rPr>
          <w:noProof/>
        </w:rPr>
        <w:drawing>
          <wp:inline distT="0" distB="0" distL="0" distR="0" wp14:anchorId="10D0DEFB" wp14:editId="37DE8E86">
            <wp:extent cx="5760720" cy="432054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C390" w14:textId="76B423E7" w:rsidR="00D53ED4" w:rsidRDefault="00D53ED4">
      <w:pPr>
        <w:rPr>
          <w:rFonts w:ascii="Algerian" w:hAnsi="Algerian" w:cs="Times New Roman"/>
          <w:b/>
          <w:bCs/>
          <w:sz w:val="28"/>
          <w:szCs w:val="28"/>
        </w:rPr>
      </w:pPr>
    </w:p>
    <w:p w14:paraId="77D23B58" w14:textId="2B78E1F6" w:rsidR="00D53ED4" w:rsidRPr="00D53ED4" w:rsidRDefault="00D53ED4" w:rsidP="00D53ED4">
      <w:pPr>
        <w:jc w:val="center"/>
        <w:rPr>
          <w:rFonts w:ascii="Algerian" w:hAnsi="Algerian" w:cs="Times New Roman"/>
          <w:b/>
          <w:bCs/>
          <w:sz w:val="56"/>
          <w:szCs w:val="56"/>
        </w:rPr>
      </w:pPr>
      <w:r w:rsidRPr="00D53ED4">
        <w:rPr>
          <w:rFonts w:ascii="Algerian" w:hAnsi="Algerian" w:cs="Times New Roman"/>
          <w:b/>
          <w:bCs/>
          <w:sz w:val="56"/>
          <w:szCs w:val="56"/>
        </w:rPr>
        <w:t>ÅRSMELDING 2020-21</w:t>
      </w:r>
    </w:p>
    <w:p w14:paraId="56426194" w14:textId="4BA646ED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44FBDBF9" w14:textId="0D32AC30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6C0460E9" w14:textId="7F06C2AD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416766C0" w14:textId="36DDAFFD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71B54763" w14:textId="52808FEF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10E8C96D" w14:textId="726FEC0C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lastRenderedPageBreak/>
        <w:t xml:space="preserve">Mental Helse Nordland har </w:t>
      </w:r>
      <w:r w:rsidR="005E3123">
        <w:rPr>
          <w:rFonts w:ascii="Times New Roman" w:hAnsi="Times New Roman" w:cs="Times New Roman"/>
          <w:sz w:val="24"/>
          <w:szCs w:val="24"/>
        </w:rPr>
        <w:t>pr 31.12 2020</w:t>
      </w:r>
      <w:r w:rsidRPr="00EB25D0">
        <w:rPr>
          <w:rFonts w:ascii="Times New Roman" w:hAnsi="Times New Roman" w:cs="Times New Roman"/>
          <w:sz w:val="24"/>
          <w:szCs w:val="24"/>
        </w:rPr>
        <w:t>: 1</w:t>
      </w:r>
      <w:r w:rsidR="00083464">
        <w:rPr>
          <w:rFonts w:ascii="Times New Roman" w:hAnsi="Times New Roman" w:cs="Times New Roman"/>
          <w:sz w:val="24"/>
          <w:szCs w:val="24"/>
        </w:rPr>
        <w:t>8</w:t>
      </w:r>
      <w:r w:rsidRPr="00EB25D0">
        <w:rPr>
          <w:rFonts w:ascii="Times New Roman" w:hAnsi="Times New Roman" w:cs="Times New Roman"/>
          <w:sz w:val="24"/>
          <w:szCs w:val="24"/>
        </w:rPr>
        <w:t xml:space="preserve"> </w:t>
      </w:r>
      <w:r w:rsidR="00FC7470">
        <w:rPr>
          <w:rFonts w:ascii="Times New Roman" w:hAnsi="Times New Roman" w:cs="Times New Roman"/>
          <w:sz w:val="24"/>
          <w:szCs w:val="24"/>
        </w:rPr>
        <w:t xml:space="preserve">aktive </w:t>
      </w:r>
      <w:r w:rsidRPr="00EB25D0">
        <w:rPr>
          <w:rFonts w:ascii="Times New Roman" w:hAnsi="Times New Roman" w:cs="Times New Roman"/>
          <w:sz w:val="24"/>
          <w:szCs w:val="24"/>
        </w:rPr>
        <w:t xml:space="preserve">lokallag, med </w:t>
      </w:r>
      <w:r w:rsidR="00EB25D0" w:rsidRPr="00EB25D0">
        <w:rPr>
          <w:rFonts w:ascii="Times New Roman" w:hAnsi="Times New Roman" w:cs="Times New Roman"/>
          <w:sz w:val="24"/>
          <w:szCs w:val="24"/>
        </w:rPr>
        <w:t xml:space="preserve">til sammen </w:t>
      </w:r>
      <w:r w:rsidR="00696250">
        <w:rPr>
          <w:rFonts w:ascii="Times New Roman" w:hAnsi="Times New Roman" w:cs="Times New Roman"/>
          <w:sz w:val="24"/>
          <w:szCs w:val="24"/>
        </w:rPr>
        <w:t>8</w:t>
      </w:r>
      <w:r w:rsidR="00B35CF1">
        <w:rPr>
          <w:rFonts w:ascii="Times New Roman" w:hAnsi="Times New Roman" w:cs="Times New Roman"/>
          <w:sz w:val="24"/>
          <w:szCs w:val="24"/>
        </w:rPr>
        <w:t>63</w:t>
      </w:r>
      <w:r w:rsidR="00EB25D0" w:rsidRPr="00EB25D0">
        <w:rPr>
          <w:rFonts w:ascii="Times New Roman" w:hAnsi="Times New Roman" w:cs="Times New Roman"/>
          <w:sz w:val="24"/>
          <w:szCs w:val="24"/>
        </w:rPr>
        <w:t xml:space="preserve"> </w:t>
      </w:r>
      <w:r w:rsidRPr="00EB25D0">
        <w:rPr>
          <w:rFonts w:ascii="Times New Roman" w:hAnsi="Times New Roman" w:cs="Times New Roman"/>
          <w:sz w:val="24"/>
          <w:szCs w:val="24"/>
        </w:rPr>
        <w:t>medlemmer.</w:t>
      </w:r>
    </w:p>
    <w:p w14:paraId="4D8424C7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 xml:space="preserve">Styret har i perioden hatt følgende sammensetning:   </w:t>
      </w:r>
    </w:p>
    <w:p w14:paraId="6183B963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6BF5AA" w14:textId="6C7EA9F3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Leder: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     Andreas Lund</w:t>
      </w:r>
      <w:r w:rsidR="00261A4C">
        <w:rPr>
          <w:rFonts w:ascii="Times New Roman" w:hAnsi="Times New Roman" w:cs="Times New Roman"/>
          <w:sz w:val="24"/>
          <w:szCs w:val="24"/>
        </w:rPr>
        <w:t xml:space="preserve">, permisjon fra </w:t>
      </w:r>
      <w:r w:rsidR="00EE74C9">
        <w:rPr>
          <w:rFonts w:ascii="Times New Roman" w:hAnsi="Times New Roman" w:cs="Times New Roman"/>
          <w:sz w:val="24"/>
          <w:szCs w:val="24"/>
        </w:rPr>
        <w:t>3</w:t>
      </w:r>
      <w:r w:rsidR="00261A4C">
        <w:rPr>
          <w:rFonts w:ascii="Times New Roman" w:hAnsi="Times New Roman" w:cs="Times New Roman"/>
          <w:sz w:val="24"/>
          <w:szCs w:val="24"/>
        </w:rPr>
        <w:t>.mai 2021</w:t>
      </w:r>
    </w:p>
    <w:p w14:paraId="69BC4768" w14:textId="50A758F5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Nestleder: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Ruth Pedersen</w:t>
      </w:r>
      <w:r w:rsidR="00261A4C">
        <w:rPr>
          <w:rFonts w:ascii="Times New Roman" w:hAnsi="Times New Roman" w:cs="Times New Roman"/>
          <w:sz w:val="24"/>
          <w:szCs w:val="24"/>
        </w:rPr>
        <w:t xml:space="preserve">, fungerende leder fra </w:t>
      </w:r>
      <w:r w:rsidR="00EE74C9">
        <w:rPr>
          <w:rFonts w:ascii="Times New Roman" w:hAnsi="Times New Roman" w:cs="Times New Roman"/>
          <w:sz w:val="24"/>
          <w:szCs w:val="24"/>
        </w:rPr>
        <w:t>3</w:t>
      </w:r>
      <w:r w:rsidR="00261A4C">
        <w:rPr>
          <w:rFonts w:ascii="Times New Roman" w:hAnsi="Times New Roman" w:cs="Times New Roman"/>
          <w:sz w:val="24"/>
          <w:szCs w:val="24"/>
        </w:rPr>
        <w:t>.mai 2021</w:t>
      </w:r>
    </w:p>
    <w:p w14:paraId="770C5A03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Sekretær: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Eva Elisabeth </w:t>
      </w:r>
      <w:proofErr w:type="spellStart"/>
      <w:r w:rsidRPr="00EB25D0">
        <w:rPr>
          <w:rFonts w:ascii="Times New Roman" w:hAnsi="Times New Roman" w:cs="Times New Roman"/>
          <w:sz w:val="24"/>
          <w:szCs w:val="24"/>
        </w:rPr>
        <w:t>Kanck</w:t>
      </w:r>
      <w:proofErr w:type="spellEnd"/>
      <w:r w:rsidRPr="00EB25D0">
        <w:rPr>
          <w:rFonts w:ascii="Times New Roman" w:hAnsi="Times New Roman" w:cs="Times New Roman"/>
          <w:sz w:val="24"/>
          <w:szCs w:val="24"/>
        </w:rPr>
        <w:t xml:space="preserve"> Sjøvold  </w:t>
      </w:r>
    </w:p>
    <w:p w14:paraId="2FE6213F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Kasserer: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Vibeke Karlsen</w:t>
      </w:r>
    </w:p>
    <w:p w14:paraId="2A9646FA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Styremedlem: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Karl Johnny Karlsen</w:t>
      </w:r>
    </w:p>
    <w:p w14:paraId="622DBD89" w14:textId="7BD5663F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25D0">
        <w:rPr>
          <w:rFonts w:ascii="Times New Roman" w:hAnsi="Times New Roman" w:cs="Times New Roman"/>
          <w:sz w:val="24"/>
          <w:szCs w:val="24"/>
        </w:rPr>
        <w:t>Styremedl</w:t>
      </w:r>
      <w:proofErr w:type="spellEnd"/>
      <w:r w:rsidRPr="00EB25D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B25D0">
        <w:rPr>
          <w:rFonts w:ascii="Times New Roman" w:hAnsi="Times New Roman" w:cs="Times New Roman"/>
          <w:sz w:val="24"/>
          <w:szCs w:val="24"/>
        </w:rPr>
        <w:t>studieleder :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Zoy Natvig Lillegård</w:t>
      </w:r>
    </w:p>
    <w:p w14:paraId="0FCD0D02" w14:textId="7777777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878D035" w14:textId="31EFF1D9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    Turid K.A Johansen</w:t>
      </w:r>
      <w:r w:rsidR="00261A4C">
        <w:rPr>
          <w:rFonts w:ascii="Times New Roman" w:hAnsi="Times New Roman" w:cs="Times New Roman"/>
          <w:sz w:val="24"/>
          <w:szCs w:val="24"/>
        </w:rPr>
        <w:t xml:space="preserve">, fast styremedlem fra </w:t>
      </w:r>
      <w:r w:rsidR="00DB4E35">
        <w:rPr>
          <w:rFonts w:ascii="Times New Roman" w:hAnsi="Times New Roman" w:cs="Times New Roman"/>
          <w:sz w:val="24"/>
          <w:szCs w:val="24"/>
        </w:rPr>
        <w:t>3</w:t>
      </w:r>
      <w:r w:rsidR="00261A4C">
        <w:rPr>
          <w:rFonts w:ascii="Times New Roman" w:hAnsi="Times New Roman" w:cs="Times New Roman"/>
          <w:sz w:val="24"/>
          <w:szCs w:val="24"/>
        </w:rPr>
        <w:t>.mai 2021.</w:t>
      </w:r>
    </w:p>
    <w:p w14:paraId="5DD849DC" w14:textId="7C18A197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    Gunnar Skjerpan</w:t>
      </w:r>
    </w:p>
    <w:p w14:paraId="2A405BA5" w14:textId="4D965723" w:rsidR="00BA0B86" w:rsidRPr="00EB25D0" w:rsidRDefault="00BA0B86" w:rsidP="00BA0B86">
      <w:pPr>
        <w:rPr>
          <w:rFonts w:ascii="Times New Roman" w:hAnsi="Times New Roman" w:cs="Times New Roman"/>
          <w:sz w:val="24"/>
          <w:szCs w:val="24"/>
        </w:rPr>
      </w:pPr>
      <w:r w:rsidRPr="00EB25D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B25D0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EB25D0">
        <w:rPr>
          <w:rFonts w:ascii="Times New Roman" w:hAnsi="Times New Roman" w:cs="Times New Roman"/>
          <w:sz w:val="24"/>
          <w:szCs w:val="24"/>
        </w:rPr>
        <w:t xml:space="preserve">                                     Sissel Andreassen</w:t>
      </w:r>
    </w:p>
    <w:p w14:paraId="1B2F5FD2" w14:textId="77777777" w:rsidR="00BA0B86" w:rsidRDefault="00BA0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CA33D" w14:textId="77777777" w:rsidR="00BA0B86" w:rsidRDefault="00BA0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E9E1D" w14:textId="0C5D8DD0" w:rsidR="0003053A" w:rsidRDefault="000A5927">
      <w:pPr>
        <w:rPr>
          <w:rFonts w:ascii="Times New Roman" w:hAnsi="Times New Roman" w:cs="Times New Roman"/>
          <w:sz w:val="24"/>
          <w:szCs w:val="24"/>
        </w:rPr>
      </w:pPr>
      <w:r w:rsidRPr="00B21F10">
        <w:rPr>
          <w:rFonts w:ascii="Times New Roman" w:hAnsi="Times New Roman" w:cs="Times New Roman"/>
          <w:b/>
          <w:bCs/>
          <w:sz w:val="24"/>
          <w:szCs w:val="24"/>
        </w:rPr>
        <w:t>Styrets arbeid:</w:t>
      </w:r>
      <w:r w:rsidRPr="00B21F10">
        <w:rPr>
          <w:rFonts w:ascii="Times New Roman" w:hAnsi="Times New Roman" w:cs="Times New Roman"/>
          <w:sz w:val="24"/>
          <w:szCs w:val="24"/>
        </w:rPr>
        <w:t xml:space="preserve"> 2020</w:t>
      </w:r>
      <w:r w:rsidR="000D6AF0">
        <w:rPr>
          <w:rFonts w:ascii="Times New Roman" w:hAnsi="Times New Roman" w:cs="Times New Roman"/>
          <w:sz w:val="24"/>
          <w:szCs w:val="24"/>
        </w:rPr>
        <w:t xml:space="preserve"> og 2021</w:t>
      </w:r>
      <w:r w:rsidRPr="00B21F10">
        <w:rPr>
          <w:rFonts w:ascii="Times New Roman" w:hAnsi="Times New Roman" w:cs="Times New Roman"/>
          <w:sz w:val="24"/>
          <w:szCs w:val="24"/>
        </w:rPr>
        <w:t xml:space="preserve"> har bydd på en del utfordringer for Mental Helse Nordlands styre. </w:t>
      </w:r>
      <w:r w:rsidR="00895792" w:rsidRPr="00B21F10">
        <w:rPr>
          <w:rFonts w:ascii="Times New Roman" w:hAnsi="Times New Roman" w:cs="Times New Roman"/>
          <w:sz w:val="24"/>
          <w:szCs w:val="24"/>
        </w:rPr>
        <w:t xml:space="preserve">På grunn av </w:t>
      </w:r>
      <w:r w:rsidRPr="00B21F10">
        <w:rPr>
          <w:rFonts w:ascii="Times New Roman" w:hAnsi="Times New Roman" w:cs="Times New Roman"/>
          <w:sz w:val="24"/>
          <w:szCs w:val="24"/>
        </w:rPr>
        <w:t>Covid-19 og dens restriksjoner har styret</w:t>
      </w:r>
      <w:r w:rsidR="00B21F10" w:rsidRPr="00B21F10">
        <w:rPr>
          <w:rFonts w:ascii="Times New Roman" w:hAnsi="Times New Roman" w:cs="Times New Roman"/>
          <w:sz w:val="24"/>
          <w:szCs w:val="24"/>
        </w:rPr>
        <w:t xml:space="preserve"> </w:t>
      </w:r>
      <w:r w:rsidRPr="00B21F10">
        <w:rPr>
          <w:rFonts w:ascii="Times New Roman" w:hAnsi="Times New Roman" w:cs="Times New Roman"/>
          <w:sz w:val="24"/>
          <w:szCs w:val="24"/>
        </w:rPr>
        <w:t>gjennomført 2 styremøter fysisk</w:t>
      </w:r>
      <w:r w:rsidR="000D6AF0">
        <w:rPr>
          <w:rFonts w:ascii="Times New Roman" w:hAnsi="Times New Roman" w:cs="Times New Roman"/>
          <w:sz w:val="24"/>
          <w:szCs w:val="24"/>
        </w:rPr>
        <w:t>, 1 i Narvik og 1 på Fauske</w:t>
      </w:r>
      <w:r w:rsidRPr="00B21F10">
        <w:rPr>
          <w:rFonts w:ascii="Times New Roman" w:hAnsi="Times New Roman" w:cs="Times New Roman"/>
          <w:sz w:val="24"/>
          <w:szCs w:val="24"/>
        </w:rPr>
        <w:t xml:space="preserve">. Ellers har </w:t>
      </w:r>
      <w:r w:rsidR="00EB59F1">
        <w:rPr>
          <w:rFonts w:ascii="Times New Roman" w:hAnsi="Times New Roman" w:cs="Times New Roman"/>
          <w:sz w:val="24"/>
          <w:szCs w:val="24"/>
        </w:rPr>
        <w:t>styret</w:t>
      </w:r>
      <w:r w:rsidRPr="00B21F10">
        <w:rPr>
          <w:rFonts w:ascii="Times New Roman" w:hAnsi="Times New Roman" w:cs="Times New Roman"/>
          <w:sz w:val="24"/>
          <w:szCs w:val="24"/>
        </w:rPr>
        <w:t xml:space="preserve"> øvd </w:t>
      </w:r>
      <w:r w:rsidR="00EB59F1">
        <w:rPr>
          <w:rFonts w:ascii="Times New Roman" w:hAnsi="Times New Roman" w:cs="Times New Roman"/>
          <w:sz w:val="24"/>
          <w:szCs w:val="24"/>
        </w:rPr>
        <w:t xml:space="preserve">seg </w:t>
      </w:r>
      <w:r w:rsidRPr="00B21F10">
        <w:rPr>
          <w:rFonts w:ascii="Times New Roman" w:hAnsi="Times New Roman" w:cs="Times New Roman"/>
          <w:sz w:val="24"/>
          <w:szCs w:val="24"/>
        </w:rPr>
        <w:t>på å bruke digitale plattformer som Teams.</w:t>
      </w:r>
      <w:r w:rsidR="00EB59F1">
        <w:rPr>
          <w:rFonts w:ascii="Times New Roman" w:hAnsi="Times New Roman" w:cs="Times New Roman"/>
          <w:sz w:val="24"/>
          <w:szCs w:val="24"/>
        </w:rPr>
        <w:t xml:space="preserve"> </w:t>
      </w:r>
      <w:r w:rsidR="000D6AF0">
        <w:rPr>
          <w:rFonts w:ascii="Times New Roman" w:hAnsi="Times New Roman" w:cs="Times New Roman"/>
          <w:sz w:val="24"/>
          <w:szCs w:val="24"/>
        </w:rPr>
        <w:t>4</w:t>
      </w:r>
      <w:r w:rsidR="00EB59F1">
        <w:rPr>
          <w:rFonts w:ascii="Times New Roman" w:hAnsi="Times New Roman" w:cs="Times New Roman"/>
          <w:sz w:val="24"/>
          <w:szCs w:val="24"/>
        </w:rPr>
        <w:t xml:space="preserve"> styremøter har vært gjennomført på Teams.</w:t>
      </w:r>
    </w:p>
    <w:p w14:paraId="7C162526" w14:textId="06BB4D51" w:rsidR="000D6AF0" w:rsidRDefault="000D6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Styret har etter hvert blitt dyktige på å bruke digitale plattformer som teams og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Men disse møtene kan aldri erstatte fysiske møter. Styret opplever det utfordrende og slitsomt om møtene på teams går over flere timer. </w:t>
      </w:r>
    </w:p>
    <w:p w14:paraId="5A91E21C" w14:textId="573A766E" w:rsidR="000D6AF0" w:rsidRPr="00EB32F2" w:rsidRDefault="000D6AF0">
      <w:pPr>
        <w:rPr>
          <w:rFonts w:ascii="Times New Roman" w:hAnsi="Times New Roman" w:cs="Times New Roman"/>
          <w:sz w:val="24"/>
          <w:szCs w:val="24"/>
        </w:rPr>
      </w:pPr>
      <w:r w:rsidRPr="00EB32F2">
        <w:rPr>
          <w:rFonts w:ascii="Times New Roman" w:hAnsi="Times New Roman" w:cs="Times New Roman"/>
          <w:sz w:val="24"/>
          <w:szCs w:val="24"/>
        </w:rPr>
        <w:t xml:space="preserve">Pr. </w:t>
      </w:r>
      <w:r w:rsidR="00EB32F2" w:rsidRPr="00EB32F2">
        <w:rPr>
          <w:rFonts w:ascii="Times New Roman" w:hAnsi="Times New Roman" w:cs="Times New Roman"/>
          <w:sz w:val="24"/>
          <w:szCs w:val="24"/>
        </w:rPr>
        <w:t xml:space="preserve">20.juni </w:t>
      </w:r>
      <w:r w:rsidRPr="00EB32F2">
        <w:rPr>
          <w:rFonts w:ascii="Times New Roman" w:hAnsi="Times New Roman" w:cs="Times New Roman"/>
          <w:sz w:val="24"/>
          <w:szCs w:val="24"/>
        </w:rPr>
        <w:t xml:space="preserve">har styret behandlet </w:t>
      </w:r>
      <w:r w:rsidR="00EB32F2" w:rsidRPr="00EB32F2">
        <w:rPr>
          <w:rFonts w:ascii="Times New Roman" w:hAnsi="Times New Roman" w:cs="Times New Roman"/>
          <w:sz w:val="24"/>
          <w:szCs w:val="24"/>
        </w:rPr>
        <w:t xml:space="preserve">59 </w:t>
      </w:r>
      <w:r w:rsidR="000B3D96" w:rsidRPr="00EB32F2">
        <w:rPr>
          <w:rFonts w:ascii="Times New Roman" w:hAnsi="Times New Roman" w:cs="Times New Roman"/>
          <w:sz w:val="24"/>
          <w:szCs w:val="24"/>
        </w:rPr>
        <w:t>saker.</w:t>
      </w:r>
    </w:p>
    <w:p w14:paraId="3BB9E2AE" w14:textId="445A6A06" w:rsidR="005625BF" w:rsidRDefault="0056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har i perioden hatt et arbeidsutvalg som har bestått av Leder, nestleder, kasserer og sekretær. Arbeidsutvalget har jobbet godt mellom styremøtene, da ved hjelp av egen tråd på Facebook</w:t>
      </w:r>
      <w:r w:rsidR="001C75AD">
        <w:rPr>
          <w:rFonts w:ascii="Times New Roman" w:hAnsi="Times New Roman" w:cs="Times New Roman"/>
          <w:sz w:val="24"/>
          <w:szCs w:val="24"/>
        </w:rPr>
        <w:t>, telefon</w:t>
      </w:r>
      <w:r>
        <w:rPr>
          <w:rFonts w:ascii="Times New Roman" w:hAnsi="Times New Roman" w:cs="Times New Roman"/>
          <w:sz w:val="24"/>
          <w:szCs w:val="24"/>
        </w:rPr>
        <w:t xml:space="preserve"> eller </w:t>
      </w: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176826D" w14:textId="23D1B816" w:rsidR="0033112D" w:rsidRDefault="0033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Studieleder for perioden har vært Zoy Lillegård.</w:t>
      </w:r>
    </w:p>
    <w:p w14:paraId="3F8FFAE9" w14:textId="2636646F" w:rsidR="0033112D" w:rsidRDefault="0033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2020. Fra Mental Helse Nordland deltok Andreas Lund, Zoy Lillegård, Karl Johnny Karlsen og Barb</w:t>
      </w:r>
      <w:r w:rsidR="00A90B02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Stenvall. Møte ble gjennomført på Teams hvor deltakerne fra MH Nordland samlet seg på Thon Nordlys i Bodø. Her gjorde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Nordlandsbenken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 bemerket med mange fine innspill, og har fått skryt for sitt engasjement fra sentralt hold.</w:t>
      </w:r>
    </w:p>
    <w:p w14:paraId="03E9C2EC" w14:textId="2AC1E92C" w:rsidR="00845CCC" w:rsidRDefault="00625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 perioden</w:t>
      </w:r>
      <w:r w:rsidR="00845CC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-21</w:t>
      </w:r>
      <w:r w:rsidR="00845CCC">
        <w:rPr>
          <w:rFonts w:ascii="Times New Roman" w:hAnsi="Times New Roman" w:cs="Times New Roman"/>
          <w:sz w:val="24"/>
          <w:szCs w:val="24"/>
        </w:rPr>
        <w:t xml:space="preserve"> fikk Mental Helse Nordland </w:t>
      </w:r>
      <w:r>
        <w:rPr>
          <w:rFonts w:ascii="Times New Roman" w:hAnsi="Times New Roman" w:cs="Times New Roman"/>
          <w:sz w:val="24"/>
          <w:szCs w:val="24"/>
        </w:rPr>
        <w:t xml:space="preserve">3 nye </w:t>
      </w:r>
      <w:r w:rsidR="00845CCC">
        <w:rPr>
          <w:rFonts w:ascii="Times New Roman" w:hAnsi="Times New Roman" w:cs="Times New Roman"/>
          <w:sz w:val="24"/>
          <w:szCs w:val="24"/>
        </w:rPr>
        <w:t>lokallag: Mental Helse Lødingen</w:t>
      </w:r>
      <w:r>
        <w:rPr>
          <w:rFonts w:ascii="Times New Roman" w:hAnsi="Times New Roman" w:cs="Times New Roman"/>
          <w:sz w:val="24"/>
          <w:szCs w:val="24"/>
        </w:rPr>
        <w:t>, Mental Helse Narvik og Mental Helse Herøy.</w:t>
      </w:r>
      <w:r w:rsidR="00845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B0DC1" w14:textId="30FC4840" w:rsidR="00373941" w:rsidRDefault="0037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Mental Helse Nordland har </w:t>
      </w:r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 lokallag, og har i den forbindelse en fadderordning. Lokallagene er fordelt mellom styrets medlemmer. Dette blir redigert etter hvert årsmøte.</w:t>
      </w:r>
    </w:p>
    <w:p w14:paraId="5AE4A81B" w14:textId="13AE8666" w:rsidR="005625BF" w:rsidRDefault="0056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30.mars </w:t>
      </w:r>
      <w:r w:rsidR="00934BC7">
        <w:rPr>
          <w:rFonts w:ascii="Times New Roman" w:hAnsi="Times New Roman" w:cs="Times New Roman"/>
          <w:sz w:val="24"/>
          <w:szCs w:val="24"/>
        </w:rPr>
        <w:t xml:space="preserve">mottok </w:t>
      </w:r>
      <w:r>
        <w:rPr>
          <w:rFonts w:ascii="Times New Roman" w:hAnsi="Times New Roman" w:cs="Times New Roman"/>
          <w:sz w:val="24"/>
          <w:szCs w:val="24"/>
        </w:rPr>
        <w:t>styret den triste beskjeden om at vår 2.vara, Gunnar Skjerpan var gått bort. Vi lyser fred over Gunnars minne.</w:t>
      </w:r>
    </w:p>
    <w:p w14:paraId="7BDEBCC9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Økonomi:  </w:t>
      </w:r>
    </w:p>
    <w:p w14:paraId="2B3F655A" w14:textId="5B0FC2E0" w:rsidR="008C4130" w:rsidRDefault="005D53B6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Helse Nordland har hatt en grei økonomi gjennom perioden. Styret har hatt bare 2 fysiske møter, dette har styrket økonomien. I 2020 fikk Mental Helse Nordland </w:t>
      </w:r>
      <w:r w:rsidR="00A34232">
        <w:rPr>
          <w:rFonts w:ascii="Times New Roman" w:hAnsi="Times New Roman" w:cs="Times New Roman"/>
          <w:sz w:val="24"/>
          <w:szCs w:val="24"/>
        </w:rPr>
        <w:t xml:space="preserve">tildelt </w:t>
      </w:r>
      <w:r>
        <w:rPr>
          <w:rFonts w:ascii="Times New Roman" w:hAnsi="Times New Roman" w:cs="Times New Roman"/>
          <w:sz w:val="24"/>
          <w:szCs w:val="24"/>
        </w:rPr>
        <w:t xml:space="preserve">kr 100.000,- i driftstilskudd fra Helse Nord, og kr </w:t>
      </w:r>
      <w:proofErr w:type="gramStart"/>
      <w:r w:rsidR="00294564">
        <w:rPr>
          <w:rFonts w:ascii="Times New Roman" w:hAnsi="Times New Roman" w:cs="Times New Roman"/>
          <w:sz w:val="24"/>
          <w:szCs w:val="24"/>
        </w:rPr>
        <w:t>104.000,-</w:t>
      </w:r>
      <w:proofErr w:type="gramEnd"/>
      <w:r w:rsidR="00294564">
        <w:rPr>
          <w:rFonts w:ascii="Times New Roman" w:hAnsi="Times New Roman" w:cs="Times New Roman"/>
          <w:sz w:val="24"/>
          <w:szCs w:val="24"/>
        </w:rPr>
        <w:t xml:space="preserve"> fra Nordland fylkeskommune.</w:t>
      </w:r>
    </w:p>
    <w:p w14:paraId="06B3E78A" w14:textId="6BF5DC5F" w:rsidR="00CB4223" w:rsidRDefault="00CB4223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fikk Mental Helse Nordland kr </w:t>
      </w:r>
      <w:proofErr w:type="gramStart"/>
      <w:r>
        <w:rPr>
          <w:rFonts w:ascii="Times New Roman" w:hAnsi="Times New Roman" w:cs="Times New Roman"/>
          <w:sz w:val="24"/>
          <w:szCs w:val="24"/>
        </w:rPr>
        <w:t>34.000,-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momskompensasjon. Driftsresultatet for 2020 ble kr. </w:t>
      </w:r>
      <w:r w:rsidR="00326F4D">
        <w:rPr>
          <w:rFonts w:ascii="Times New Roman" w:hAnsi="Times New Roman" w:cs="Times New Roman"/>
          <w:sz w:val="24"/>
          <w:szCs w:val="24"/>
        </w:rPr>
        <w:t>79022</w:t>
      </w:r>
      <w:r>
        <w:rPr>
          <w:rFonts w:ascii="Times New Roman" w:hAnsi="Times New Roman" w:cs="Times New Roman"/>
          <w:sz w:val="24"/>
          <w:szCs w:val="24"/>
        </w:rPr>
        <w:t>,- i pluss.</w:t>
      </w:r>
    </w:p>
    <w:p w14:paraId="049601B6" w14:textId="769A2863" w:rsidR="00294564" w:rsidRDefault="00294564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Helse Nordland har revisjon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på Myre. Styret i MH Nordland opplever samarbeidet som svært bra. Mental Helse Nordland bruker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regnskapsprogram, og har slitt med å få regnskapet opp på sky-løsning. Men vi håper å finne ei løsning.</w:t>
      </w:r>
    </w:p>
    <w:p w14:paraId="130C56AD" w14:textId="2397DFDE" w:rsidR="00D77547" w:rsidRDefault="00D77547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Velferdsmidler ble ikke søkt, da årsmøtet 2020 ble utsatt til </w:t>
      </w:r>
      <w:proofErr w:type="gramStart"/>
      <w:r>
        <w:rPr>
          <w:rFonts w:ascii="Times New Roman" w:hAnsi="Times New Roman" w:cs="Times New Roman"/>
          <w:sz w:val="24"/>
          <w:szCs w:val="24"/>
        </w:rPr>
        <w:t>Oktober</w:t>
      </w:r>
      <w:proofErr w:type="gramEnd"/>
      <w:r>
        <w:rPr>
          <w:rFonts w:ascii="Times New Roman" w:hAnsi="Times New Roman" w:cs="Times New Roman"/>
          <w:sz w:val="24"/>
          <w:szCs w:val="24"/>
        </w:rPr>
        <w:t>, og vi var midt i en pandemi som satte begrensninger på antall personer og reiserestriksjoner.</w:t>
      </w:r>
    </w:p>
    <w:p w14:paraId="3CCE8D4E" w14:textId="77777777" w:rsidR="00CB4223" w:rsidRPr="008C4130" w:rsidRDefault="00CB4223" w:rsidP="008C4130">
      <w:pPr>
        <w:rPr>
          <w:rFonts w:ascii="Times New Roman" w:hAnsi="Times New Roman" w:cs="Times New Roman"/>
          <w:sz w:val="24"/>
          <w:szCs w:val="24"/>
        </w:rPr>
      </w:pPr>
    </w:p>
    <w:p w14:paraId="1DE583FF" w14:textId="77777777" w:rsidR="006E7E5D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>Bikuben:</w:t>
      </w:r>
    </w:p>
    <w:p w14:paraId="7694E98E" w14:textId="69536AF8" w:rsidR="008C4130" w:rsidRDefault="005D521A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Elisabeth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Sjøvold, Vibeke Karlsen og Ruth Pedersen deltok på Bikubens årsmøte i Harstad </w:t>
      </w:r>
      <w:r w:rsidR="00500DEA">
        <w:rPr>
          <w:rFonts w:ascii="Times New Roman" w:hAnsi="Times New Roman" w:cs="Times New Roman"/>
          <w:sz w:val="24"/>
          <w:szCs w:val="24"/>
        </w:rPr>
        <w:t xml:space="preserve">21.-23. oktober. </w:t>
      </w:r>
      <w:r w:rsidR="008C4130" w:rsidRPr="008C4130">
        <w:rPr>
          <w:rFonts w:ascii="Times New Roman" w:hAnsi="Times New Roman" w:cs="Times New Roman"/>
          <w:sz w:val="24"/>
          <w:szCs w:val="24"/>
        </w:rPr>
        <w:t xml:space="preserve"> Arne Arntzen fra MH Øksnes ble valgt inn som styreleder i 2017, </w:t>
      </w:r>
      <w:r w:rsidR="006E7E5D">
        <w:rPr>
          <w:rFonts w:ascii="Times New Roman" w:hAnsi="Times New Roman" w:cs="Times New Roman"/>
          <w:sz w:val="24"/>
          <w:szCs w:val="24"/>
        </w:rPr>
        <w:t>og tok gjenvalg</w:t>
      </w:r>
      <w:r w:rsidR="008C4130" w:rsidRPr="008C4130">
        <w:rPr>
          <w:rFonts w:ascii="Times New Roman" w:hAnsi="Times New Roman" w:cs="Times New Roman"/>
          <w:sz w:val="24"/>
          <w:szCs w:val="24"/>
        </w:rPr>
        <w:t>.</w:t>
      </w:r>
      <w:r w:rsidR="00500DEA">
        <w:rPr>
          <w:rFonts w:ascii="Times New Roman" w:hAnsi="Times New Roman" w:cs="Times New Roman"/>
          <w:sz w:val="24"/>
          <w:szCs w:val="24"/>
        </w:rPr>
        <w:t xml:space="preserve"> Fra Mental Helse Nordland sitter </w:t>
      </w:r>
      <w:r w:rsidR="00306F23">
        <w:rPr>
          <w:rFonts w:ascii="Times New Roman" w:hAnsi="Times New Roman" w:cs="Times New Roman"/>
          <w:sz w:val="24"/>
          <w:szCs w:val="24"/>
        </w:rPr>
        <w:t xml:space="preserve">Vibeke Karlsen </w:t>
      </w:r>
      <w:r w:rsidR="00500DEA">
        <w:rPr>
          <w:rFonts w:ascii="Times New Roman" w:hAnsi="Times New Roman" w:cs="Times New Roman"/>
          <w:sz w:val="24"/>
          <w:szCs w:val="24"/>
        </w:rPr>
        <w:t>i bikubens styre. Zoy Lillegård er vara.</w:t>
      </w:r>
    </w:p>
    <w:p w14:paraId="403B955E" w14:textId="4B8641BE" w:rsidR="00875A6E" w:rsidRDefault="00875A6E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2021 gikk Vibeke Karlsen ut av styret i Bikuben. Ruth Pedersen gikk da inn i styret som styremedlem</w:t>
      </w:r>
      <w:r w:rsidR="00FD5DA8">
        <w:rPr>
          <w:rFonts w:ascii="Times New Roman" w:hAnsi="Times New Roman" w:cs="Times New Roman"/>
          <w:sz w:val="24"/>
          <w:szCs w:val="24"/>
        </w:rPr>
        <w:t xml:space="preserve"> inntil årsmøte MH Nordland da ny representant må velges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8C765" w14:textId="70242E11" w:rsidR="00FD5DA8" w:rsidRPr="008C4130" w:rsidRDefault="00FD5DA8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Pedersen og Zoy N. Lillegård deltok i Bikubens styremøte og årsmøte 14.-15. juni 2021 i Tromsø. Her ble Ruth Pedersen valgt i Bikubens AU.</w:t>
      </w:r>
    </w:p>
    <w:p w14:paraId="49D0E5D2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</w:p>
    <w:p w14:paraId="6E0D7F3B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6E163" w14:textId="64DB7173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>Styremedlemmenes aktivitetsoversikt for 20</w:t>
      </w:r>
      <w:r w:rsidR="00A3768C">
        <w:rPr>
          <w:rFonts w:ascii="Times New Roman" w:hAnsi="Times New Roman" w:cs="Times New Roman"/>
          <w:sz w:val="24"/>
          <w:szCs w:val="24"/>
        </w:rPr>
        <w:t>20</w:t>
      </w:r>
      <w:r w:rsidRPr="008C4130">
        <w:rPr>
          <w:rFonts w:ascii="Times New Roman" w:hAnsi="Times New Roman" w:cs="Times New Roman"/>
          <w:sz w:val="24"/>
          <w:szCs w:val="24"/>
        </w:rPr>
        <w:t>-2</w:t>
      </w:r>
      <w:r w:rsidR="00A3768C">
        <w:rPr>
          <w:rFonts w:ascii="Times New Roman" w:hAnsi="Times New Roman" w:cs="Times New Roman"/>
          <w:sz w:val="24"/>
          <w:szCs w:val="24"/>
        </w:rPr>
        <w:t>1</w:t>
      </w:r>
      <w:r w:rsidRPr="008C4130">
        <w:rPr>
          <w:rFonts w:ascii="Times New Roman" w:hAnsi="Times New Roman" w:cs="Times New Roman"/>
          <w:sz w:val="24"/>
          <w:szCs w:val="24"/>
        </w:rPr>
        <w:t>.</w:t>
      </w:r>
    </w:p>
    <w:p w14:paraId="0390AD79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</w:p>
    <w:p w14:paraId="3E185097" w14:textId="64017468" w:rsidR="008C4130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Andreas Lund:</w:t>
      </w:r>
    </w:p>
    <w:p w14:paraId="26DBA9CD" w14:textId="6579B4A0" w:rsidR="00DC7951" w:rsidRPr="00DC7951" w:rsidRDefault="00DC7951" w:rsidP="00DC795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7E4A0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7E4A03">
        <w:rPr>
          <w:rFonts w:ascii="Times New Roman" w:hAnsi="Times New Roman" w:cs="Times New Roman"/>
          <w:sz w:val="24"/>
          <w:szCs w:val="24"/>
        </w:rPr>
        <w:t>stk</w:t>
      </w:r>
      <w:proofErr w:type="spellEnd"/>
    </w:p>
    <w:p w14:paraId="791042B3" w14:textId="091358A3" w:rsidR="00B27069" w:rsidRDefault="00B27069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Landsmøte 2020 </w:t>
      </w:r>
      <w:r w:rsidR="00F74F9A">
        <w:rPr>
          <w:rFonts w:ascii="Times New Roman" w:hAnsi="Times New Roman" w:cs="Times New Roman"/>
          <w:sz w:val="24"/>
          <w:szCs w:val="24"/>
        </w:rPr>
        <w:t>20.-22. November</w:t>
      </w:r>
    </w:p>
    <w:p w14:paraId="463C1804" w14:textId="12C2EB11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 Folkehelsealliansen 27.November</w:t>
      </w:r>
    </w:p>
    <w:p w14:paraId="73DE399C" w14:textId="3071A935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 Verdensdagen 3.Desember</w:t>
      </w:r>
    </w:p>
    <w:p w14:paraId="13751BF1" w14:textId="0EF88807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Arbeidsgruppe samhandling Helgelandssykehuset- kommunene 7.Desember</w:t>
      </w:r>
    </w:p>
    <w:p w14:paraId="49BB6D2C" w14:textId="7B59DFA7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Innslag på NRK Nordland 22. Desember.</w:t>
      </w:r>
    </w:p>
    <w:p w14:paraId="41E60599" w14:textId="434082BD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Møte med stortingspolitikere 4. Januar</w:t>
      </w:r>
    </w:p>
    <w:p w14:paraId="1CE45DCF" w14:textId="54E10AF1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73842920"/>
      <w:r>
        <w:rPr>
          <w:rFonts w:ascii="Times New Roman" w:hAnsi="Times New Roman" w:cs="Times New Roman"/>
          <w:sz w:val="24"/>
          <w:szCs w:val="24"/>
        </w:rPr>
        <w:t xml:space="preserve">Arbeidsgruppe samhandling Helgelandssykehuset-kommunene </w:t>
      </w:r>
      <w:bookmarkEnd w:id="0"/>
      <w:r>
        <w:rPr>
          <w:rFonts w:ascii="Times New Roman" w:hAnsi="Times New Roman" w:cs="Times New Roman"/>
          <w:sz w:val="24"/>
          <w:szCs w:val="24"/>
        </w:rPr>
        <w:t>18.Januar</w:t>
      </w:r>
    </w:p>
    <w:p w14:paraId="586DAEAB" w14:textId="292CD6F6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A03">
        <w:rPr>
          <w:rFonts w:ascii="Times New Roman" w:hAnsi="Times New Roman" w:cs="Times New Roman"/>
          <w:sz w:val="24"/>
          <w:szCs w:val="24"/>
        </w:rPr>
        <w:t>Arbeidsgruppe samhandling Helgelandssykehuset-kommunene</w:t>
      </w:r>
      <w:r>
        <w:rPr>
          <w:rFonts w:ascii="Times New Roman" w:hAnsi="Times New Roman" w:cs="Times New Roman"/>
          <w:sz w:val="24"/>
          <w:szCs w:val="24"/>
        </w:rPr>
        <w:t xml:space="preserve"> 3.Februar</w:t>
      </w:r>
    </w:p>
    <w:p w14:paraId="383F5E6E" w14:textId="2C816F49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A03">
        <w:rPr>
          <w:rFonts w:ascii="Times New Roman" w:hAnsi="Times New Roman" w:cs="Times New Roman"/>
          <w:sz w:val="24"/>
          <w:szCs w:val="24"/>
        </w:rPr>
        <w:t>Arbeidsgruppe samhandling Helgelandssykehuset-kommunene</w:t>
      </w:r>
      <w:r>
        <w:rPr>
          <w:rFonts w:ascii="Times New Roman" w:hAnsi="Times New Roman" w:cs="Times New Roman"/>
          <w:sz w:val="24"/>
          <w:szCs w:val="24"/>
        </w:rPr>
        <w:t xml:space="preserve"> 16.Februar</w:t>
      </w:r>
    </w:p>
    <w:p w14:paraId="7C971736" w14:textId="32E238C1" w:rsidR="007E4A03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5.Mars</w:t>
      </w:r>
    </w:p>
    <w:p w14:paraId="2BA8194F" w14:textId="6E818DAF" w:rsidR="007E4A03" w:rsidRPr="00B27069" w:rsidRDefault="007E4A03" w:rsidP="00B2706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FFO 24.April</w:t>
      </w:r>
    </w:p>
    <w:p w14:paraId="6FAC37BD" w14:textId="77777777" w:rsidR="00B35CF1" w:rsidRDefault="00B35CF1" w:rsidP="008C4130">
      <w:pPr>
        <w:rPr>
          <w:rFonts w:ascii="Times New Roman" w:hAnsi="Times New Roman" w:cs="Times New Roman"/>
          <w:sz w:val="24"/>
          <w:szCs w:val="24"/>
        </w:rPr>
      </w:pPr>
    </w:p>
    <w:p w14:paraId="75E737C6" w14:textId="77777777" w:rsidR="00B35CF1" w:rsidRDefault="00B35CF1" w:rsidP="008C4130">
      <w:pPr>
        <w:rPr>
          <w:rFonts w:ascii="Times New Roman" w:hAnsi="Times New Roman" w:cs="Times New Roman"/>
          <w:sz w:val="24"/>
          <w:szCs w:val="24"/>
        </w:rPr>
      </w:pPr>
    </w:p>
    <w:p w14:paraId="132BEF8F" w14:textId="3CE34552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Pedersen:</w:t>
      </w:r>
    </w:p>
    <w:p w14:paraId="146A5C1E" w14:textId="1E7EA1F6" w:rsidR="00F71860" w:rsidRPr="00F71860" w:rsidRDefault="00787CB9" w:rsidP="00F7186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</w:t>
      </w:r>
      <w:r w:rsidR="00594EB0">
        <w:rPr>
          <w:rFonts w:ascii="Times New Roman" w:hAnsi="Times New Roman" w:cs="Times New Roman"/>
          <w:sz w:val="24"/>
          <w:szCs w:val="24"/>
        </w:rPr>
        <w:t xml:space="preserve"> </w:t>
      </w:r>
      <w:r w:rsidR="005D5349">
        <w:rPr>
          <w:rFonts w:ascii="Times New Roman" w:hAnsi="Times New Roman" w:cs="Times New Roman"/>
          <w:sz w:val="24"/>
          <w:szCs w:val="24"/>
        </w:rPr>
        <w:t>5</w:t>
      </w:r>
      <w:r w:rsidR="00594EB0">
        <w:rPr>
          <w:rFonts w:ascii="Times New Roman" w:hAnsi="Times New Roman" w:cs="Times New Roman"/>
          <w:sz w:val="24"/>
          <w:szCs w:val="24"/>
        </w:rPr>
        <w:t xml:space="preserve"> stk.</w:t>
      </w:r>
    </w:p>
    <w:p w14:paraId="56BA7AF3" w14:textId="6C03CDFF" w:rsidR="00B27069" w:rsidRDefault="00B27069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Styremøte og årsmøte Bikuben 21.-23.Oktober </w:t>
      </w:r>
    </w:p>
    <w:p w14:paraId="6902A4F9" w14:textId="3974F2B9" w:rsidR="00F71860" w:rsidRDefault="00F71860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Kontrollkommisjonskonferanse 20.November</w:t>
      </w:r>
    </w:p>
    <w:p w14:paraId="569065BE" w14:textId="6F4A025E" w:rsidR="00F71860" w:rsidRDefault="00F71860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stk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FACT-team møter.</w:t>
      </w:r>
    </w:p>
    <w:p w14:paraId="0549D05B" w14:textId="393AEF57" w:rsidR="009E77BD" w:rsidRDefault="009E77BD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 Narvik sykehus, poliklinikk rus/psykisk helse 26.mai</w:t>
      </w:r>
    </w:p>
    <w:p w14:paraId="1DD19AF1" w14:textId="2C2E7D14" w:rsidR="009E77BD" w:rsidRDefault="009E77BD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FFO Narvik 9.juni</w:t>
      </w:r>
    </w:p>
    <w:p w14:paraId="0E81331D" w14:textId="687A2F14" w:rsidR="009E77BD" w:rsidRDefault="009E77BD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Bikubens styre/årsmøte 14.-15. juni.</w:t>
      </w:r>
    </w:p>
    <w:p w14:paraId="1EADB2F2" w14:textId="77777777" w:rsidR="00F71860" w:rsidRPr="00B27069" w:rsidRDefault="00F71860" w:rsidP="00F7186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0CD59BA" w14:textId="7AB58615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Vibeke Karlsen:</w:t>
      </w:r>
    </w:p>
    <w:p w14:paraId="20E5C3F3" w14:textId="7D3F7AAD" w:rsidR="00787CB9" w:rsidRPr="00787CB9" w:rsidRDefault="00787CB9" w:rsidP="00787CB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</w:t>
      </w:r>
      <w:r w:rsidR="00F648D1">
        <w:rPr>
          <w:rFonts w:ascii="Times New Roman" w:hAnsi="Times New Roman" w:cs="Times New Roman"/>
          <w:sz w:val="24"/>
          <w:szCs w:val="24"/>
        </w:rPr>
        <w:t xml:space="preserve"> </w:t>
      </w:r>
      <w:r w:rsidR="00442D22">
        <w:rPr>
          <w:rFonts w:ascii="Times New Roman" w:hAnsi="Times New Roman" w:cs="Times New Roman"/>
          <w:sz w:val="24"/>
          <w:szCs w:val="24"/>
        </w:rPr>
        <w:t>5</w:t>
      </w:r>
      <w:r w:rsidR="00F64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8D1">
        <w:rPr>
          <w:rFonts w:ascii="Times New Roman" w:hAnsi="Times New Roman" w:cs="Times New Roman"/>
          <w:sz w:val="24"/>
          <w:szCs w:val="24"/>
        </w:rPr>
        <w:t>stk</w:t>
      </w:r>
      <w:proofErr w:type="spellEnd"/>
    </w:p>
    <w:p w14:paraId="181C7225" w14:textId="2AF46647" w:rsidR="00B27069" w:rsidRDefault="00B27069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 og årsmøte Bikuben 21.-23.Oktober</w:t>
      </w:r>
    </w:p>
    <w:p w14:paraId="7D047DB1" w14:textId="14576EE7" w:rsidR="00F648D1" w:rsidRDefault="00F648D1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møter Kontrollkommisjonen LO-VE</w:t>
      </w:r>
    </w:p>
    <w:p w14:paraId="79466177" w14:textId="1AE3B664" w:rsidR="00F648D1" w:rsidRDefault="00F648D1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Velferdskontroll Kontrollkommisjonen LO-VE 13.April</w:t>
      </w:r>
    </w:p>
    <w:p w14:paraId="2CD8E987" w14:textId="7B5B216E" w:rsidR="00F648D1" w:rsidRDefault="00F648D1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Arbeidsmøte Kontrollkommisjonen LO-VE 30.April</w:t>
      </w:r>
    </w:p>
    <w:p w14:paraId="721E7F01" w14:textId="7B13BF27" w:rsidR="00F648D1" w:rsidRDefault="00F648D1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MH Bø</w:t>
      </w:r>
      <w:r w:rsidR="00442D22">
        <w:rPr>
          <w:rFonts w:ascii="Times New Roman" w:hAnsi="Times New Roman" w:cs="Times New Roman"/>
          <w:sz w:val="24"/>
          <w:szCs w:val="24"/>
        </w:rPr>
        <w:t xml:space="preserve"> 25.April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EF10E" w14:textId="701922B1" w:rsidR="00442D22" w:rsidRPr="00B27069" w:rsidRDefault="00442D22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MH Sortland 20.April</w:t>
      </w:r>
    </w:p>
    <w:p w14:paraId="1D8261B3" w14:textId="36E4EF41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Elisabeth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Sjøvold:</w:t>
      </w:r>
    </w:p>
    <w:p w14:paraId="07BB6B35" w14:textId="71140A56" w:rsidR="007338F1" w:rsidRPr="007338F1" w:rsidRDefault="007338F1" w:rsidP="007338F1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</w:t>
      </w:r>
      <w:r w:rsidR="00CE4335">
        <w:rPr>
          <w:rFonts w:ascii="Times New Roman" w:hAnsi="Times New Roman" w:cs="Times New Roman"/>
          <w:sz w:val="24"/>
          <w:szCs w:val="24"/>
        </w:rPr>
        <w:t xml:space="preserve"> </w:t>
      </w:r>
      <w:r w:rsidR="00C07B50">
        <w:rPr>
          <w:rFonts w:ascii="Times New Roman" w:hAnsi="Times New Roman" w:cs="Times New Roman"/>
          <w:sz w:val="24"/>
          <w:szCs w:val="24"/>
        </w:rPr>
        <w:t>5</w:t>
      </w:r>
      <w:r w:rsidR="00CE4335">
        <w:rPr>
          <w:rFonts w:ascii="Times New Roman" w:hAnsi="Times New Roman" w:cs="Times New Roman"/>
          <w:sz w:val="24"/>
          <w:szCs w:val="24"/>
        </w:rPr>
        <w:t xml:space="preserve"> stk.</w:t>
      </w:r>
    </w:p>
    <w:p w14:paraId="0F4CEB57" w14:textId="3AEE778C" w:rsidR="00B27069" w:rsidRDefault="00B27069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 og årsmøte Bikuben 21</w:t>
      </w:r>
      <w:r w:rsidR="003E6C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23.Oktober</w:t>
      </w:r>
    </w:p>
    <w:p w14:paraId="78D9F668" w14:textId="11DD3C8E" w:rsidR="00D51C98" w:rsidRDefault="00D51C98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 Nordland Brukerutvalgsmøte 25.Februar</w:t>
      </w:r>
    </w:p>
    <w:p w14:paraId="6F68D692" w14:textId="4388DEFF" w:rsidR="00D51C98" w:rsidRDefault="00D51C98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5.Mars</w:t>
      </w:r>
    </w:p>
    <w:p w14:paraId="74DFB7BF" w14:textId="12316C48" w:rsidR="00D51C98" w:rsidRPr="00B27069" w:rsidRDefault="00D51C98" w:rsidP="00B270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 Nordland Brukerutvalgsmøte 30.April</w:t>
      </w:r>
    </w:p>
    <w:p w14:paraId="1739966F" w14:textId="6C82A623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Johnny Karlsen:</w:t>
      </w:r>
    </w:p>
    <w:p w14:paraId="6B2C8B7E" w14:textId="6BB21B20" w:rsidR="007338F1" w:rsidRPr="007338F1" w:rsidRDefault="007338F1" w:rsidP="007338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</w:t>
      </w:r>
      <w:r w:rsidR="00702B64">
        <w:rPr>
          <w:rFonts w:ascii="Times New Roman" w:hAnsi="Times New Roman" w:cs="Times New Roman"/>
          <w:sz w:val="24"/>
          <w:szCs w:val="24"/>
        </w:rPr>
        <w:t xml:space="preserve"> </w:t>
      </w:r>
      <w:r w:rsidR="00B4002F">
        <w:rPr>
          <w:rFonts w:ascii="Times New Roman" w:hAnsi="Times New Roman" w:cs="Times New Roman"/>
          <w:sz w:val="24"/>
          <w:szCs w:val="24"/>
        </w:rPr>
        <w:t>5</w:t>
      </w:r>
      <w:r w:rsidR="00702B64">
        <w:rPr>
          <w:rFonts w:ascii="Times New Roman" w:hAnsi="Times New Roman" w:cs="Times New Roman"/>
          <w:sz w:val="24"/>
          <w:szCs w:val="24"/>
        </w:rPr>
        <w:t xml:space="preserve"> stk.</w:t>
      </w:r>
    </w:p>
    <w:p w14:paraId="1102446E" w14:textId="00DBE7EC" w:rsidR="009263B1" w:rsidRDefault="009263B1" w:rsidP="0092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2020</w:t>
      </w:r>
      <w:r w:rsidR="00F74F9A">
        <w:rPr>
          <w:rFonts w:ascii="Times New Roman" w:hAnsi="Times New Roman" w:cs="Times New Roman"/>
          <w:sz w:val="24"/>
          <w:szCs w:val="24"/>
        </w:rPr>
        <w:t xml:space="preserve"> 20.-22. November</w:t>
      </w:r>
    </w:p>
    <w:p w14:paraId="0F5CEFDA" w14:textId="08F6D25F" w:rsidR="00A158B6" w:rsidRPr="009263B1" w:rsidRDefault="00A158B6" w:rsidP="0092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MH Sortland</w:t>
      </w:r>
      <w:r w:rsidR="00B4002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02F">
        <w:rPr>
          <w:rFonts w:ascii="Times New Roman" w:hAnsi="Times New Roman" w:cs="Times New Roman"/>
          <w:sz w:val="24"/>
          <w:szCs w:val="24"/>
        </w:rPr>
        <w:t xml:space="preserve"> April</w:t>
      </w:r>
    </w:p>
    <w:p w14:paraId="0A1A62EE" w14:textId="07D2F3A9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Zoy N. Lillegård:</w:t>
      </w:r>
    </w:p>
    <w:p w14:paraId="42DA3D29" w14:textId="53288BFE" w:rsidR="007338F1" w:rsidRPr="007338F1" w:rsidRDefault="007338F1" w:rsidP="007338F1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</w:t>
      </w:r>
      <w:r w:rsidR="00D97CD8">
        <w:rPr>
          <w:rFonts w:ascii="Times New Roman" w:hAnsi="Times New Roman" w:cs="Times New Roman"/>
          <w:sz w:val="24"/>
          <w:szCs w:val="24"/>
        </w:rPr>
        <w:t xml:space="preserve"> </w:t>
      </w:r>
      <w:r w:rsidR="00B4002F">
        <w:rPr>
          <w:rFonts w:ascii="Times New Roman" w:hAnsi="Times New Roman" w:cs="Times New Roman"/>
          <w:sz w:val="24"/>
          <w:szCs w:val="24"/>
        </w:rPr>
        <w:t xml:space="preserve">5 </w:t>
      </w:r>
      <w:r w:rsidR="00D97CD8">
        <w:rPr>
          <w:rFonts w:ascii="Times New Roman" w:hAnsi="Times New Roman" w:cs="Times New Roman"/>
          <w:sz w:val="24"/>
          <w:szCs w:val="24"/>
        </w:rPr>
        <w:t>stk.</w:t>
      </w:r>
    </w:p>
    <w:p w14:paraId="65416F79" w14:textId="496B29F3" w:rsidR="009263B1" w:rsidRDefault="009263B1" w:rsidP="0092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2020</w:t>
      </w:r>
      <w:r w:rsidR="00F74F9A">
        <w:rPr>
          <w:rFonts w:ascii="Times New Roman" w:hAnsi="Times New Roman" w:cs="Times New Roman"/>
          <w:sz w:val="24"/>
          <w:szCs w:val="24"/>
        </w:rPr>
        <w:t xml:space="preserve"> 20.-22. November</w:t>
      </w:r>
    </w:p>
    <w:p w14:paraId="2F35187C" w14:textId="18C8C794" w:rsidR="00B95B67" w:rsidRDefault="00B95B67" w:rsidP="009263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Styremøte/årsmøte Bikuben 14.-15.juni.</w:t>
      </w:r>
    </w:p>
    <w:p w14:paraId="42837D4F" w14:textId="77777777" w:rsidR="00B95B67" w:rsidRPr="009263B1" w:rsidRDefault="00B95B67" w:rsidP="00B95B67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31CEC73" w14:textId="36B7FFDF" w:rsidR="00B27069" w:rsidRDefault="00B27069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Turid Arnes Johansen:</w:t>
      </w:r>
    </w:p>
    <w:p w14:paraId="4BDFE89A" w14:textId="10599623" w:rsidR="00941827" w:rsidRPr="00941827" w:rsidRDefault="00941827" w:rsidP="009418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</w:t>
      </w:r>
      <w:r w:rsidR="00DC79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02">
        <w:rPr>
          <w:rFonts w:ascii="Times New Roman" w:hAnsi="Times New Roman" w:cs="Times New Roman"/>
          <w:sz w:val="24"/>
          <w:szCs w:val="24"/>
        </w:rPr>
        <w:t>1 stk.</w:t>
      </w:r>
    </w:p>
    <w:p w14:paraId="45D89569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</w:p>
    <w:p w14:paraId="156F9402" w14:textId="2070A2E5" w:rsidR="008C4130" w:rsidRDefault="00926412" w:rsidP="008C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Sissel Andreassen:</w:t>
      </w:r>
    </w:p>
    <w:p w14:paraId="1C25F1C7" w14:textId="0E70B897" w:rsidR="00926412" w:rsidRPr="007D0C69" w:rsidRDefault="007D0C69" w:rsidP="007D0C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 1 stk.</w:t>
      </w:r>
    </w:p>
    <w:p w14:paraId="5CFE7752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</w:p>
    <w:p w14:paraId="50F08535" w14:textId="015FC032" w:rsid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</w:p>
    <w:p w14:paraId="515CDEFB" w14:textId="72E33273" w:rsidR="009B665B" w:rsidRDefault="009B665B" w:rsidP="008C4130">
      <w:pPr>
        <w:rPr>
          <w:rFonts w:ascii="Times New Roman" w:hAnsi="Times New Roman" w:cs="Times New Roman"/>
          <w:sz w:val="24"/>
          <w:szCs w:val="24"/>
        </w:rPr>
      </w:pPr>
    </w:p>
    <w:p w14:paraId="11136755" w14:textId="306FDD9B" w:rsidR="009B665B" w:rsidRDefault="009B665B" w:rsidP="008C4130">
      <w:pPr>
        <w:rPr>
          <w:rFonts w:ascii="Times New Roman" w:hAnsi="Times New Roman" w:cs="Times New Roman"/>
          <w:sz w:val="24"/>
          <w:szCs w:val="24"/>
        </w:rPr>
      </w:pPr>
    </w:p>
    <w:p w14:paraId="4E953FDA" w14:textId="2D33FCA7" w:rsidR="009B665B" w:rsidRDefault="009B665B" w:rsidP="008C4130">
      <w:pPr>
        <w:rPr>
          <w:rFonts w:ascii="Times New Roman" w:hAnsi="Times New Roman" w:cs="Times New Roman"/>
          <w:sz w:val="24"/>
          <w:szCs w:val="24"/>
        </w:rPr>
      </w:pPr>
    </w:p>
    <w:p w14:paraId="3E7053B5" w14:textId="764813B4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4628CF22" w14:textId="269F372D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45147B6F" w14:textId="3DD0331B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77456E38" w14:textId="3DA24B43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162E18FE" w14:textId="01817EFA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5FF0E0DC" w14:textId="36EF3FED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13742A89" w14:textId="6A908F87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46DF0C01" w14:textId="75DC53A8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2082574F" w14:textId="435C2E2B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4263F180" w14:textId="0F349917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6FE1B5CF" w14:textId="4108B7B7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067CC884" w14:textId="7C252C0B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391795C3" w14:textId="58D925BE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1D89C3F1" w14:textId="77777777" w:rsidR="00EB32F2" w:rsidRDefault="00EB32F2" w:rsidP="008C4130">
      <w:pPr>
        <w:rPr>
          <w:rFonts w:ascii="Times New Roman" w:hAnsi="Times New Roman" w:cs="Times New Roman"/>
          <w:sz w:val="24"/>
          <w:szCs w:val="24"/>
        </w:rPr>
      </w:pPr>
    </w:p>
    <w:p w14:paraId="1EAE0276" w14:textId="14A13E10" w:rsidR="009B665B" w:rsidRDefault="009B665B" w:rsidP="008C4130">
      <w:pPr>
        <w:rPr>
          <w:rFonts w:ascii="Times New Roman" w:hAnsi="Times New Roman" w:cs="Times New Roman"/>
          <w:sz w:val="24"/>
          <w:szCs w:val="24"/>
        </w:rPr>
      </w:pPr>
    </w:p>
    <w:p w14:paraId="08D6B373" w14:textId="77777777" w:rsidR="009B665B" w:rsidRPr="008C4130" w:rsidRDefault="009B665B" w:rsidP="008C4130">
      <w:pPr>
        <w:rPr>
          <w:rFonts w:ascii="Times New Roman" w:hAnsi="Times New Roman" w:cs="Times New Roman"/>
          <w:sz w:val="24"/>
          <w:szCs w:val="24"/>
        </w:rPr>
      </w:pPr>
    </w:p>
    <w:p w14:paraId="4FBBCF6E" w14:textId="77777777" w:rsidR="007226B0" w:rsidRDefault="007226B0" w:rsidP="008C4130">
      <w:pPr>
        <w:rPr>
          <w:rFonts w:ascii="Times New Roman" w:hAnsi="Times New Roman" w:cs="Times New Roman"/>
          <w:sz w:val="24"/>
          <w:szCs w:val="24"/>
        </w:rPr>
      </w:pPr>
    </w:p>
    <w:p w14:paraId="039FE7CD" w14:textId="77777777" w:rsidR="007226B0" w:rsidRDefault="007226B0" w:rsidP="008C4130">
      <w:pPr>
        <w:rPr>
          <w:rFonts w:ascii="Times New Roman" w:hAnsi="Times New Roman" w:cs="Times New Roman"/>
          <w:sz w:val="24"/>
          <w:szCs w:val="24"/>
        </w:rPr>
      </w:pPr>
    </w:p>
    <w:p w14:paraId="2D3ADF91" w14:textId="77777777" w:rsidR="007226B0" w:rsidRDefault="007226B0" w:rsidP="008C4130">
      <w:pPr>
        <w:rPr>
          <w:rFonts w:ascii="Times New Roman" w:hAnsi="Times New Roman" w:cs="Times New Roman"/>
          <w:sz w:val="24"/>
          <w:szCs w:val="24"/>
        </w:rPr>
      </w:pPr>
    </w:p>
    <w:p w14:paraId="36333618" w14:textId="288C663C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lastRenderedPageBreak/>
        <w:t xml:space="preserve"> Styret i Mental Helse Nordland </w:t>
      </w:r>
      <w:r w:rsidR="009B665B">
        <w:rPr>
          <w:rFonts w:ascii="Times New Roman" w:hAnsi="Times New Roman" w:cs="Times New Roman"/>
          <w:sz w:val="24"/>
          <w:szCs w:val="24"/>
        </w:rPr>
        <w:t>19.juni 2021.</w:t>
      </w:r>
    </w:p>
    <w:p w14:paraId="65AF0983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0CDBC8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83E6F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FD355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3B47C2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____________________________ </w:t>
      </w:r>
    </w:p>
    <w:p w14:paraId="0B3CBC31" w14:textId="3BC015CA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   </w:t>
      </w:r>
      <w:r w:rsidR="00A3768C">
        <w:rPr>
          <w:rFonts w:ascii="Times New Roman" w:hAnsi="Times New Roman" w:cs="Times New Roman"/>
          <w:sz w:val="24"/>
          <w:szCs w:val="24"/>
        </w:rPr>
        <w:t>Ruth Pedersen, fungerende leder</w:t>
      </w:r>
      <w:r w:rsidRPr="008C41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4130">
        <w:rPr>
          <w:rFonts w:ascii="Times New Roman" w:hAnsi="Times New Roman" w:cs="Times New Roman"/>
          <w:sz w:val="24"/>
          <w:szCs w:val="24"/>
        </w:rPr>
        <w:tab/>
      </w:r>
      <w:r w:rsidRPr="008C41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3768C">
        <w:rPr>
          <w:rFonts w:ascii="Times New Roman" w:hAnsi="Times New Roman" w:cs="Times New Roman"/>
          <w:sz w:val="24"/>
          <w:szCs w:val="24"/>
        </w:rPr>
        <w:t>Vibeke Karlsen, kasserer</w:t>
      </w:r>
      <w:r w:rsidRPr="008C413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40C47B1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272B5D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7755D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E3DD0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623E9" w14:textId="22C72D4C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______________________________                      </w:t>
      </w:r>
      <w:r w:rsidR="008D1D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4130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</w:p>
    <w:p w14:paraId="230C8933" w14:textId="746E2FA2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    Eva Elisabeth Sjøvold, sekretær </w:t>
      </w:r>
      <w:r w:rsidR="008D1D89">
        <w:rPr>
          <w:rFonts w:ascii="Times New Roman" w:hAnsi="Times New Roman" w:cs="Times New Roman"/>
          <w:sz w:val="24"/>
          <w:szCs w:val="24"/>
        </w:rPr>
        <w:tab/>
      </w:r>
      <w:r w:rsidR="008D1D89">
        <w:rPr>
          <w:rFonts w:ascii="Times New Roman" w:hAnsi="Times New Roman" w:cs="Times New Roman"/>
          <w:sz w:val="24"/>
          <w:szCs w:val="24"/>
        </w:rPr>
        <w:tab/>
      </w:r>
      <w:r w:rsidR="008D1D89">
        <w:rPr>
          <w:rFonts w:ascii="Times New Roman" w:hAnsi="Times New Roman" w:cs="Times New Roman"/>
          <w:sz w:val="24"/>
          <w:szCs w:val="24"/>
        </w:rPr>
        <w:tab/>
        <w:t xml:space="preserve">    Turid A. Johansen, styremedlem</w:t>
      </w:r>
    </w:p>
    <w:p w14:paraId="32F81E0E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5BF39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5DA21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DF788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E0A8E" w14:textId="77777777" w:rsidR="008C4130" w:rsidRPr="008C413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_____________________________  </w:t>
      </w:r>
    </w:p>
    <w:p w14:paraId="2966BDA4" w14:textId="1DE79D83" w:rsidR="00845CCC" w:rsidRPr="00B21F10" w:rsidRDefault="008C4130" w:rsidP="008C4130">
      <w:pPr>
        <w:rPr>
          <w:rFonts w:ascii="Times New Roman" w:hAnsi="Times New Roman" w:cs="Times New Roman"/>
          <w:sz w:val="24"/>
          <w:szCs w:val="24"/>
        </w:rPr>
      </w:pPr>
      <w:r w:rsidRPr="008C4130">
        <w:rPr>
          <w:rFonts w:ascii="Times New Roman" w:hAnsi="Times New Roman" w:cs="Times New Roman"/>
          <w:sz w:val="24"/>
          <w:szCs w:val="24"/>
        </w:rPr>
        <w:t xml:space="preserve"> Karl Johnny Karlsen, styremedlem                                        Zoy </w:t>
      </w:r>
      <w:proofErr w:type="spellStart"/>
      <w:r w:rsidRPr="008C4130">
        <w:rPr>
          <w:rFonts w:ascii="Times New Roman" w:hAnsi="Times New Roman" w:cs="Times New Roman"/>
          <w:sz w:val="24"/>
          <w:szCs w:val="24"/>
        </w:rPr>
        <w:t>N.Lillegård</w:t>
      </w:r>
      <w:proofErr w:type="spellEnd"/>
      <w:r w:rsidRPr="008C4130">
        <w:rPr>
          <w:rFonts w:ascii="Times New Roman" w:hAnsi="Times New Roman" w:cs="Times New Roman"/>
          <w:sz w:val="24"/>
          <w:szCs w:val="24"/>
        </w:rPr>
        <w:t xml:space="preserve">, styremedlem            </w:t>
      </w:r>
    </w:p>
    <w:p w14:paraId="42C154B2" w14:textId="37214DB2" w:rsidR="0003053A" w:rsidRPr="00B21F10" w:rsidRDefault="0003053A">
      <w:pPr>
        <w:rPr>
          <w:rFonts w:ascii="Algerian" w:hAnsi="Algerian" w:cs="Times New Roman"/>
          <w:sz w:val="24"/>
          <w:szCs w:val="24"/>
        </w:rPr>
      </w:pPr>
    </w:p>
    <w:p w14:paraId="25C778B4" w14:textId="706E54D3" w:rsidR="0003053A" w:rsidRPr="00B21F10" w:rsidRDefault="0003053A">
      <w:pPr>
        <w:rPr>
          <w:rFonts w:ascii="Algerian" w:hAnsi="Algerian" w:cs="Times New Roman"/>
          <w:sz w:val="24"/>
          <w:szCs w:val="24"/>
        </w:rPr>
      </w:pPr>
    </w:p>
    <w:p w14:paraId="53B90EC6" w14:textId="7D789FF6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179D9F00" w14:textId="14E97594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5B50798B" w14:textId="3953ADFA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5A46198C" w14:textId="4E4F05DF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48A11913" w14:textId="674BB84E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5EEA7056" w14:textId="62E47193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70E6088A" w14:textId="43E284CD" w:rsid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p w14:paraId="640D9140" w14:textId="5F8EBCC6" w:rsidR="0003053A" w:rsidRPr="0003053A" w:rsidRDefault="0003053A">
      <w:pPr>
        <w:rPr>
          <w:rFonts w:ascii="Algerian" w:hAnsi="Algerian" w:cs="Times New Roman"/>
          <w:b/>
          <w:bCs/>
          <w:sz w:val="28"/>
          <w:szCs w:val="28"/>
        </w:rPr>
      </w:pPr>
    </w:p>
    <w:sectPr w:rsidR="0003053A" w:rsidRPr="0003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CD9"/>
    <w:multiLevelType w:val="hybridMultilevel"/>
    <w:tmpl w:val="A81A6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993"/>
    <w:multiLevelType w:val="hybridMultilevel"/>
    <w:tmpl w:val="615A3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B44DE"/>
    <w:multiLevelType w:val="hybridMultilevel"/>
    <w:tmpl w:val="6D2E0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3C3"/>
    <w:multiLevelType w:val="hybridMultilevel"/>
    <w:tmpl w:val="E932A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14B7"/>
    <w:multiLevelType w:val="hybridMultilevel"/>
    <w:tmpl w:val="9E1AB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2"/>
    <w:rsid w:val="0003053A"/>
    <w:rsid w:val="00083464"/>
    <w:rsid w:val="000A5927"/>
    <w:rsid w:val="000B3D96"/>
    <w:rsid w:val="000D6AF0"/>
    <w:rsid w:val="000E4AAE"/>
    <w:rsid w:val="001C75AD"/>
    <w:rsid w:val="00261A4C"/>
    <w:rsid w:val="00294564"/>
    <w:rsid w:val="00306F23"/>
    <w:rsid w:val="00326F4D"/>
    <w:rsid w:val="0033112D"/>
    <w:rsid w:val="00373941"/>
    <w:rsid w:val="003E6CB8"/>
    <w:rsid w:val="00442D22"/>
    <w:rsid w:val="00500DEA"/>
    <w:rsid w:val="00531786"/>
    <w:rsid w:val="005625BF"/>
    <w:rsid w:val="00594EB0"/>
    <w:rsid w:val="00594F02"/>
    <w:rsid w:val="005D521A"/>
    <w:rsid w:val="005D5349"/>
    <w:rsid w:val="005D53B6"/>
    <w:rsid w:val="005E3123"/>
    <w:rsid w:val="006255BA"/>
    <w:rsid w:val="00696250"/>
    <w:rsid w:val="006E7E5D"/>
    <w:rsid w:val="00702B64"/>
    <w:rsid w:val="007226B0"/>
    <w:rsid w:val="007338F1"/>
    <w:rsid w:val="00787CB9"/>
    <w:rsid w:val="007D0C69"/>
    <w:rsid w:val="007E4A03"/>
    <w:rsid w:val="00845CCC"/>
    <w:rsid w:val="00875A6E"/>
    <w:rsid w:val="00895792"/>
    <w:rsid w:val="008C4130"/>
    <w:rsid w:val="008D1D89"/>
    <w:rsid w:val="009263B1"/>
    <w:rsid w:val="00926412"/>
    <w:rsid w:val="00934BC7"/>
    <w:rsid w:val="00941827"/>
    <w:rsid w:val="009719DC"/>
    <w:rsid w:val="009B665B"/>
    <w:rsid w:val="009E77BD"/>
    <w:rsid w:val="00A158B6"/>
    <w:rsid w:val="00A34232"/>
    <w:rsid w:val="00A3768C"/>
    <w:rsid w:val="00A4441E"/>
    <w:rsid w:val="00A626F8"/>
    <w:rsid w:val="00A90B02"/>
    <w:rsid w:val="00B15970"/>
    <w:rsid w:val="00B21F10"/>
    <w:rsid w:val="00B27069"/>
    <w:rsid w:val="00B35CF1"/>
    <w:rsid w:val="00B4002F"/>
    <w:rsid w:val="00B95B67"/>
    <w:rsid w:val="00BA0B86"/>
    <w:rsid w:val="00C07B50"/>
    <w:rsid w:val="00CB4223"/>
    <w:rsid w:val="00CE4335"/>
    <w:rsid w:val="00D51C98"/>
    <w:rsid w:val="00D53ED4"/>
    <w:rsid w:val="00D7603A"/>
    <w:rsid w:val="00D77547"/>
    <w:rsid w:val="00D97CD8"/>
    <w:rsid w:val="00DB4E35"/>
    <w:rsid w:val="00DC7951"/>
    <w:rsid w:val="00E64802"/>
    <w:rsid w:val="00EB25D0"/>
    <w:rsid w:val="00EB32F2"/>
    <w:rsid w:val="00EB59F1"/>
    <w:rsid w:val="00EE74C9"/>
    <w:rsid w:val="00F648D1"/>
    <w:rsid w:val="00F71860"/>
    <w:rsid w:val="00F74F9A"/>
    <w:rsid w:val="00FC7470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DA10"/>
  <w15:chartTrackingRefBased/>
  <w15:docId w15:val="{4D9C39A5-4265-4C6E-B5D9-BDBB56F2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847</Words>
  <Characters>5306</Characters>
  <Application>Microsoft Office Word</Application>
  <DocSecurity>0</DocSecurity>
  <Lines>204</Lines>
  <Paragraphs>107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Aina Kaupang</cp:lastModifiedBy>
  <cp:revision>83</cp:revision>
  <dcterms:created xsi:type="dcterms:W3CDTF">2021-03-10T06:47:00Z</dcterms:created>
  <dcterms:modified xsi:type="dcterms:W3CDTF">2021-07-05T08:26:00Z</dcterms:modified>
</cp:coreProperties>
</file>