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9032C" w14:textId="7B3E3D13" w:rsidR="00B839E4" w:rsidRPr="00B839E4" w:rsidRDefault="00B839E4" w:rsidP="00B03E68">
      <w:pPr>
        <w:rPr>
          <w:sz w:val="52"/>
          <w:szCs w:val="52"/>
        </w:rPr>
      </w:pPr>
      <w:r w:rsidRPr="00B839E4">
        <w:rPr>
          <w:noProof/>
          <w:color w:val="70AD47" w:themeColor="accent6"/>
          <w:sz w:val="52"/>
          <w:szCs w:val="52"/>
        </w:rPr>
        <w:drawing>
          <wp:anchor distT="0" distB="0" distL="114300" distR="114300" simplePos="0" relativeHeight="251658240" behindDoc="1" locked="0" layoutInCell="1" allowOverlap="1" wp14:anchorId="15984F0C" wp14:editId="5A9AC777">
            <wp:simplePos x="0" y="0"/>
            <wp:positionH relativeFrom="margin">
              <wp:posOffset>2838450</wp:posOffset>
            </wp:positionH>
            <wp:positionV relativeFrom="paragraph">
              <wp:posOffset>10160</wp:posOffset>
            </wp:positionV>
            <wp:extent cx="2909570" cy="1971675"/>
            <wp:effectExtent l="0" t="0" r="5080" b="9525"/>
            <wp:wrapTight wrapText="bothSides">
              <wp:wrapPolygon edited="0">
                <wp:start x="0" y="0"/>
                <wp:lineTo x="0" y="21496"/>
                <wp:lineTo x="21496" y="21496"/>
                <wp:lineTo x="21496"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006" b="10866"/>
                    <a:stretch/>
                  </pic:blipFill>
                  <pic:spPr bwMode="auto">
                    <a:xfrm>
                      <a:off x="0" y="0"/>
                      <a:ext cx="2909570" cy="1971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839E4">
        <w:rPr>
          <w:color w:val="70AD47" w:themeColor="accent6"/>
          <w:sz w:val="52"/>
          <w:szCs w:val="52"/>
        </w:rPr>
        <w:t>Dette b</w:t>
      </w:r>
      <w:r>
        <w:rPr>
          <w:color w:val="70AD47" w:themeColor="accent6"/>
          <w:sz w:val="52"/>
          <w:szCs w:val="52"/>
        </w:rPr>
        <w:t>ø</w:t>
      </w:r>
      <w:r w:rsidRPr="00B839E4">
        <w:rPr>
          <w:color w:val="70AD47" w:themeColor="accent6"/>
          <w:sz w:val="52"/>
          <w:szCs w:val="52"/>
        </w:rPr>
        <w:t xml:space="preserve">r du få med deg av spennende arrangement </w:t>
      </w:r>
      <w:r>
        <w:rPr>
          <w:color w:val="70AD47" w:themeColor="accent6"/>
          <w:sz w:val="52"/>
          <w:szCs w:val="52"/>
        </w:rPr>
        <w:t>i regi av Verdensdagen for psykisk helse.</w:t>
      </w:r>
    </w:p>
    <w:p w14:paraId="284F7EED" w14:textId="77777777" w:rsidR="00B839E4" w:rsidRDefault="00B839E4" w:rsidP="00B03E68">
      <w:pPr>
        <w:rPr>
          <w:b/>
          <w:bCs/>
          <w:color w:val="70AD47" w:themeColor="accent6"/>
          <w:sz w:val="32"/>
          <w:szCs w:val="32"/>
        </w:rPr>
      </w:pPr>
    </w:p>
    <w:p w14:paraId="1FC3128D" w14:textId="2D65753D" w:rsidR="000932CB" w:rsidRDefault="00B839E4" w:rsidP="00B03E68">
      <w:r w:rsidRPr="00B839E4">
        <w:rPr>
          <w:b/>
          <w:bCs/>
          <w:color w:val="70AD47" w:themeColor="accent6"/>
          <w:sz w:val="40"/>
          <w:szCs w:val="40"/>
        </w:rPr>
        <w:t>Oslo Snakker Sammen 9. oktober kl. 14-17</w:t>
      </w:r>
      <w:r>
        <w:rPr>
          <w:b/>
          <w:bCs/>
        </w:rPr>
        <w:br/>
      </w:r>
      <w:r w:rsidRPr="00B839E4">
        <w:rPr>
          <w:sz w:val="28"/>
          <w:szCs w:val="28"/>
        </w:rPr>
        <w:t xml:space="preserve">Klar for å komme ut av kohortsonen og møte nye folk igjen? Vi inviterer til en lørdag med gode samtaler på toppen av </w:t>
      </w:r>
      <w:proofErr w:type="spellStart"/>
      <w:r w:rsidRPr="00B839E4">
        <w:rPr>
          <w:sz w:val="28"/>
          <w:szCs w:val="28"/>
        </w:rPr>
        <w:t>Deichman</w:t>
      </w:r>
      <w:proofErr w:type="spellEnd"/>
      <w:r w:rsidRPr="00B839E4">
        <w:rPr>
          <w:sz w:val="28"/>
          <w:szCs w:val="28"/>
        </w:rPr>
        <w:t xml:space="preserve"> Bjørvika lørdag 9. oktober kl. 14-17. </w:t>
      </w:r>
      <w:r w:rsidRPr="00B839E4">
        <w:rPr>
          <w:color w:val="050505"/>
          <w:sz w:val="28"/>
          <w:szCs w:val="28"/>
        </w:rPr>
        <w:t>Vi stiller med spørsmål som kickstarter en samtale mellom deg og et par andre Oslo-borgere. Du stiller med deg selv og kan bli med på en eller flere samtaler.</w:t>
      </w:r>
      <w:r w:rsidRPr="00B839E4">
        <w:rPr>
          <w:sz w:val="28"/>
          <w:szCs w:val="28"/>
        </w:rPr>
        <w:t xml:space="preserve"> </w:t>
      </w:r>
      <w:r w:rsidRPr="00B839E4">
        <w:rPr>
          <w:color w:val="050505"/>
          <w:sz w:val="28"/>
          <w:szCs w:val="28"/>
        </w:rPr>
        <w:t>Møt mennesker du ellers ikke ville møtt, og ha samtaler du ellers ikke ville hatt. Det gir energi, ny innsikt og perspektiv - for deg og meg, og for Oslo </w:t>
      </w:r>
      <w:r w:rsidRPr="00B839E4">
        <w:rPr>
          <w:noProof/>
          <w:sz w:val="28"/>
          <w:szCs w:val="28"/>
        </w:rPr>
        <w:drawing>
          <wp:inline distT="0" distB="0" distL="0" distR="0" wp14:anchorId="7230E709" wp14:editId="5084B01F">
            <wp:extent cx="152400" cy="1524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839E4">
        <w:rPr>
          <w:color w:val="050505"/>
          <w:sz w:val="28"/>
          <w:szCs w:val="28"/>
        </w:rPr>
        <w:t xml:space="preserve"> Ta med en venn og stikk innom! Les mer om arrangementet på Facebook: </w:t>
      </w:r>
      <w:hyperlink r:id="rId9" w:tgtFrame="_blank" w:history="1">
        <w:r w:rsidRPr="00B839E4">
          <w:rPr>
            <w:rStyle w:val="Hyperkobling"/>
            <w:sz w:val="28"/>
            <w:szCs w:val="28"/>
          </w:rPr>
          <w:t>Oslo Snakker Sammen</w:t>
        </w:r>
      </w:hyperlink>
      <w:r w:rsidRPr="00B839E4">
        <w:rPr>
          <w:sz w:val="28"/>
          <w:szCs w:val="28"/>
        </w:rPr>
        <w:t>.</w:t>
      </w:r>
    </w:p>
    <w:p w14:paraId="2D57007B" w14:textId="7DBA3410" w:rsidR="00B839E4" w:rsidRDefault="00B839E4" w:rsidP="00B03E68"/>
    <w:p w14:paraId="6B6C51A8" w14:textId="54A9CED7" w:rsidR="00B839E4" w:rsidRPr="00B839E4" w:rsidRDefault="00B839E4" w:rsidP="00B03E68">
      <w:pPr>
        <w:rPr>
          <w:sz w:val="28"/>
          <w:szCs w:val="28"/>
        </w:rPr>
      </w:pPr>
      <w:r w:rsidRPr="00B839E4">
        <w:rPr>
          <w:b/>
          <w:bCs/>
          <w:color w:val="70AD47" w:themeColor="accent6"/>
          <w:sz w:val="40"/>
          <w:szCs w:val="40"/>
        </w:rPr>
        <w:t>Direktesendt markering av Verdensdagen for psykisk helse 10. oktober kl. 20</w:t>
      </w:r>
      <w:r w:rsidRPr="00B839E4">
        <w:rPr>
          <w:b/>
          <w:bCs/>
          <w:color w:val="70AD47" w:themeColor="accent6"/>
          <w:sz w:val="32"/>
          <w:szCs w:val="32"/>
        </w:rPr>
        <w:br/>
      </w:r>
      <w:r w:rsidRPr="00B839E4">
        <w:rPr>
          <w:color w:val="050505"/>
          <w:sz w:val="28"/>
          <w:szCs w:val="28"/>
        </w:rPr>
        <w:t>Bli med oss på markeringen av årets viktigste dag!</w:t>
      </w:r>
      <w:r w:rsidRPr="00B839E4">
        <w:rPr>
          <w:b/>
          <w:bCs/>
          <w:sz w:val="28"/>
          <w:szCs w:val="28"/>
        </w:rPr>
        <w:t xml:space="preserve"> </w:t>
      </w:r>
      <w:r w:rsidRPr="00B839E4">
        <w:rPr>
          <w:color w:val="050505"/>
          <w:sz w:val="28"/>
          <w:szCs w:val="28"/>
        </w:rPr>
        <w:t xml:space="preserve">Verdensdagen for psykisk helse markeres nasjonalt med en storslått direktesending fra Oslo søndag 10. oktober. Hele Norges Else </w:t>
      </w:r>
      <w:proofErr w:type="spellStart"/>
      <w:r w:rsidRPr="00B839E4">
        <w:rPr>
          <w:color w:val="050505"/>
          <w:sz w:val="28"/>
          <w:szCs w:val="28"/>
        </w:rPr>
        <w:t>Kåss</w:t>
      </w:r>
      <w:proofErr w:type="spellEnd"/>
      <w:r w:rsidRPr="00B839E4">
        <w:rPr>
          <w:color w:val="050505"/>
          <w:sz w:val="28"/>
          <w:szCs w:val="28"/>
        </w:rPr>
        <w:t xml:space="preserve"> Furuseth og komiker og sykepleier, Lars </w:t>
      </w:r>
      <w:proofErr w:type="spellStart"/>
      <w:r w:rsidRPr="00B839E4">
        <w:rPr>
          <w:color w:val="050505"/>
          <w:sz w:val="28"/>
          <w:szCs w:val="28"/>
        </w:rPr>
        <w:t>Berrum</w:t>
      </w:r>
      <w:proofErr w:type="spellEnd"/>
      <w:r w:rsidRPr="00B839E4">
        <w:rPr>
          <w:color w:val="050505"/>
          <w:sz w:val="28"/>
          <w:szCs w:val="28"/>
        </w:rPr>
        <w:t xml:space="preserve">, inviterer til en kveld med gode samtaler og musikk fra </w:t>
      </w:r>
      <w:proofErr w:type="spellStart"/>
      <w:r w:rsidRPr="00B839E4">
        <w:rPr>
          <w:color w:val="050505"/>
          <w:sz w:val="28"/>
          <w:szCs w:val="28"/>
        </w:rPr>
        <w:t>Musti</w:t>
      </w:r>
      <w:proofErr w:type="spellEnd"/>
      <w:r w:rsidRPr="00B839E4">
        <w:rPr>
          <w:color w:val="050505"/>
          <w:sz w:val="28"/>
          <w:szCs w:val="28"/>
        </w:rPr>
        <w:t xml:space="preserve">, </w:t>
      </w:r>
      <w:proofErr w:type="spellStart"/>
      <w:r w:rsidRPr="00B839E4">
        <w:rPr>
          <w:color w:val="050505"/>
          <w:sz w:val="28"/>
          <w:szCs w:val="28"/>
        </w:rPr>
        <w:t>Delara</w:t>
      </w:r>
      <w:proofErr w:type="spellEnd"/>
      <w:r w:rsidRPr="00B839E4">
        <w:rPr>
          <w:color w:val="050505"/>
          <w:sz w:val="28"/>
          <w:szCs w:val="28"/>
        </w:rPr>
        <w:t xml:space="preserve"> og Trygve Skaug. Vi deler også ut Mental Helses Åpenhetspris denne kvelden.</w:t>
      </w:r>
      <w:r w:rsidRPr="00B839E4">
        <w:rPr>
          <w:b/>
          <w:bCs/>
          <w:sz w:val="28"/>
          <w:szCs w:val="28"/>
        </w:rPr>
        <w:t xml:space="preserve"> </w:t>
      </w:r>
      <w:r w:rsidRPr="00B839E4">
        <w:rPr>
          <w:color w:val="050505"/>
          <w:sz w:val="28"/>
          <w:szCs w:val="28"/>
        </w:rPr>
        <w:t>Årets tema for Verdensdagen er «Livet under og etter pandemien». Hvordan har det siste året påvirket oss, og hvordan skal vi forberede oss mentalt for året som kommer? Det og mye annet skal vi snakke mer om sammen.</w:t>
      </w:r>
      <w:r w:rsidRPr="00B839E4">
        <w:rPr>
          <w:b/>
          <w:bCs/>
          <w:sz w:val="28"/>
          <w:szCs w:val="28"/>
        </w:rPr>
        <w:t xml:space="preserve"> </w:t>
      </w:r>
      <w:r w:rsidRPr="00B839E4">
        <w:rPr>
          <w:color w:val="050505"/>
          <w:sz w:val="28"/>
          <w:szCs w:val="28"/>
        </w:rPr>
        <w:t xml:space="preserve">Sendingen blir strømmet på Facebook fra kl. 20. Opptak av sendingen vil være tilgjengelig i en uke. Les mer om arrangementet på Facebook: </w:t>
      </w:r>
      <w:hyperlink r:id="rId10" w:tgtFrame="_blank" w:history="1">
        <w:r w:rsidRPr="00B839E4">
          <w:rPr>
            <w:rStyle w:val="Hyperkobling"/>
            <w:sz w:val="28"/>
            <w:szCs w:val="28"/>
          </w:rPr>
          <w:t>Direktesendt markering av Verdensdagen for psykisk helse</w:t>
        </w:r>
      </w:hyperlink>
    </w:p>
    <w:sectPr w:rsidR="00B839E4" w:rsidRPr="00B839E4" w:rsidSect="007B34E1">
      <w:headerReference w:type="default" r:id="rId11"/>
      <w:footerReference w:type="default" r:id="rId12"/>
      <w:pgSz w:w="11906" w:h="16838"/>
      <w:pgMar w:top="1417" w:right="1417" w:bottom="1417" w:left="1417" w:header="708"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7457C" w14:textId="77777777" w:rsidR="002D1C9E" w:rsidRDefault="002D1C9E" w:rsidP="007B34E1">
      <w:pPr>
        <w:spacing w:after="0" w:line="240" w:lineRule="auto"/>
      </w:pPr>
      <w:r>
        <w:separator/>
      </w:r>
    </w:p>
  </w:endnote>
  <w:endnote w:type="continuationSeparator" w:id="0">
    <w:p w14:paraId="64E7D1C3" w14:textId="77777777" w:rsidR="002D1C9E" w:rsidRDefault="002D1C9E" w:rsidP="007B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6804" w14:textId="724A9F50" w:rsidR="007B34E1" w:rsidRDefault="007B34E1" w:rsidP="007B34E1">
    <w:pPr>
      <w:pStyle w:val="Bunntekst"/>
      <w:jc w:val="center"/>
    </w:pPr>
    <w:r>
      <w:t xml:space="preserve">Du kan kontakte oss på </w:t>
    </w:r>
    <w:proofErr w:type="gramStart"/>
    <w:r>
      <w:t>mail</w:t>
    </w:r>
    <w:proofErr w:type="gramEnd"/>
    <w:r>
      <w:t xml:space="preserve">: </w:t>
    </w:r>
    <w:hyperlink r:id="rId1" w:history="1">
      <w:r w:rsidRPr="00CD26DD">
        <w:rPr>
          <w:rStyle w:val="Hyperkobling"/>
        </w:rPr>
        <w:t>oslo@mentalhelse.no</w:t>
      </w:r>
    </w:hyperlink>
  </w:p>
  <w:p w14:paraId="60EAAD63" w14:textId="1EF6238D" w:rsidR="007B34E1" w:rsidRDefault="007B34E1" w:rsidP="007B34E1">
    <w:pPr>
      <w:pStyle w:val="Bunntekst"/>
      <w:jc w:val="center"/>
    </w:pPr>
    <w:r>
      <w:t>Kontor/postadresse: Arbeidersamfunnets plass1, 0181 Oslo</w:t>
    </w:r>
    <w:r w:rsidR="00A07B1B">
      <w:t>. Bank: 7877 08 33549</w:t>
    </w:r>
  </w:p>
  <w:p w14:paraId="06ABDE69" w14:textId="77777777" w:rsidR="007B34E1" w:rsidRDefault="007B34E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AB881" w14:textId="77777777" w:rsidR="002D1C9E" w:rsidRDefault="002D1C9E" w:rsidP="007B34E1">
      <w:pPr>
        <w:spacing w:after="0" w:line="240" w:lineRule="auto"/>
      </w:pPr>
      <w:r>
        <w:separator/>
      </w:r>
    </w:p>
  </w:footnote>
  <w:footnote w:type="continuationSeparator" w:id="0">
    <w:p w14:paraId="6DF846B6" w14:textId="77777777" w:rsidR="002D1C9E" w:rsidRDefault="002D1C9E" w:rsidP="007B3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5991" w14:textId="0B49844C" w:rsidR="007B34E1" w:rsidRPr="007B34E1" w:rsidRDefault="007B34E1">
    <w:pPr>
      <w:pStyle w:val="Topptekst"/>
      <w:rPr>
        <w:color w:val="FF0000"/>
        <w:sz w:val="52"/>
        <w:szCs w:val="52"/>
      </w:rPr>
    </w:pPr>
    <w:r w:rsidRPr="007B34E1">
      <w:rPr>
        <w:noProof/>
        <w:color w:val="FF0000"/>
        <w:sz w:val="52"/>
        <w:szCs w:val="52"/>
      </w:rPr>
      <w:drawing>
        <wp:anchor distT="0" distB="0" distL="114300" distR="114300" simplePos="0" relativeHeight="251658240" behindDoc="1" locked="0" layoutInCell="1" allowOverlap="1" wp14:anchorId="7A34BE40" wp14:editId="0B116129">
          <wp:simplePos x="0" y="0"/>
          <wp:positionH relativeFrom="margin">
            <wp:posOffset>4786630</wp:posOffset>
          </wp:positionH>
          <wp:positionV relativeFrom="paragraph">
            <wp:posOffset>-192405</wp:posOffset>
          </wp:positionV>
          <wp:extent cx="845820" cy="771525"/>
          <wp:effectExtent l="0" t="0" r="0" b="9525"/>
          <wp:wrapTight wrapText="bothSides">
            <wp:wrapPolygon edited="0">
              <wp:start x="0" y="0"/>
              <wp:lineTo x="0" y="21333"/>
              <wp:lineTo x="20919" y="21333"/>
              <wp:lineTo x="20919" y="0"/>
              <wp:lineTo x="0" y="0"/>
            </wp:wrapPolygon>
          </wp:wrapTight>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45820" cy="771525"/>
                  </a:xfrm>
                  <a:prstGeom prst="rect">
                    <a:avLst/>
                  </a:prstGeom>
                </pic:spPr>
              </pic:pic>
            </a:graphicData>
          </a:graphic>
          <wp14:sizeRelH relativeFrom="page">
            <wp14:pctWidth>0</wp14:pctWidth>
          </wp14:sizeRelH>
          <wp14:sizeRelV relativeFrom="page">
            <wp14:pctHeight>0</wp14:pctHeight>
          </wp14:sizeRelV>
        </wp:anchor>
      </w:drawing>
    </w:r>
    <w:r w:rsidRPr="007B34E1">
      <w:rPr>
        <w:color w:val="FF0000"/>
        <w:sz w:val="52"/>
        <w:szCs w:val="52"/>
      </w:rPr>
      <w:t>Mental Helse Oslo</w:t>
    </w:r>
  </w:p>
  <w:p w14:paraId="2DB4521A" w14:textId="26CC6091" w:rsidR="007B34E1" w:rsidRDefault="007B34E1">
    <w:pPr>
      <w:pStyle w:val="Topptekst"/>
    </w:pPr>
  </w:p>
  <w:p w14:paraId="09A17425" w14:textId="1E6501B9" w:rsidR="007B34E1" w:rsidRPr="007B34E1" w:rsidRDefault="007B34E1">
    <w:pPr>
      <w:pStyle w:val="Topptekst"/>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E1"/>
    <w:rsid w:val="00030312"/>
    <w:rsid w:val="000932CB"/>
    <w:rsid w:val="002D1C9E"/>
    <w:rsid w:val="00380CBF"/>
    <w:rsid w:val="00637960"/>
    <w:rsid w:val="007B34E1"/>
    <w:rsid w:val="008940B1"/>
    <w:rsid w:val="00901186"/>
    <w:rsid w:val="00A07B1B"/>
    <w:rsid w:val="00A11C1D"/>
    <w:rsid w:val="00A41194"/>
    <w:rsid w:val="00AA22D3"/>
    <w:rsid w:val="00AA2CAA"/>
    <w:rsid w:val="00AF2C83"/>
    <w:rsid w:val="00B03E68"/>
    <w:rsid w:val="00B46AB3"/>
    <w:rsid w:val="00B839E4"/>
    <w:rsid w:val="00C225F2"/>
    <w:rsid w:val="00C603BA"/>
    <w:rsid w:val="00E075B5"/>
    <w:rsid w:val="00E559EE"/>
    <w:rsid w:val="00EB1FB6"/>
    <w:rsid w:val="00EF453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E44C3"/>
  <w15:chartTrackingRefBased/>
  <w15:docId w15:val="{A5C80BB0-12E8-4659-B163-2B66520E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B34E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B34E1"/>
  </w:style>
  <w:style w:type="paragraph" w:styleId="Bunntekst">
    <w:name w:val="footer"/>
    <w:basedOn w:val="Normal"/>
    <w:link w:val="BunntekstTegn"/>
    <w:uiPriority w:val="99"/>
    <w:unhideWhenUsed/>
    <w:rsid w:val="007B34E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B34E1"/>
  </w:style>
  <w:style w:type="character" w:styleId="Hyperkobling">
    <w:name w:val="Hyperlink"/>
    <w:basedOn w:val="Standardskriftforavsnitt"/>
    <w:uiPriority w:val="99"/>
    <w:unhideWhenUsed/>
    <w:rsid w:val="007B34E1"/>
    <w:rPr>
      <w:color w:val="0563C1" w:themeColor="hyperlink"/>
      <w:u w:val="single"/>
    </w:rPr>
  </w:style>
  <w:style w:type="character" w:styleId="Ulstomtale">
    <w:name w:val="Unresolved Mention"/>
    <w:basedOn w:val="Standardskriftforavsnitt"/>
    <w:uiPriority w:val="99"/>
    <w:semiHidden/>
    <w:unhideWhenUsed/>
    <w:rsid w:val="007B3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events/278345864139727/?acontext=%7B%22event_action_history%22%3A%5b%7B%22mechanism%22%3A%22search_results%22%2C%22surface%22%3A%22search%22%7D%5d%2C%22ref_notif_type%22%3Anull%7D" TargetMode="External"/><Relationship Id="rId4" Type="http://schemas.openxmlformats.org/officeDocument/2006/relationships/webSettings" Target="webSettings.xml"/><Relationship Id="rId9" Type="http://schemas.openxmlformats.org/officeDocument/2006/relationships/hyperlink" Target="https://www.facebook.com/events/36940462489195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slo@mentalhelse.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E8829-53AC-43D5-ABF7-8229A2D8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297</Words>
  <Characters>1579</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Mental Helse Oslo</dc:creator>
  <cp:keywords/>
  <dc:description/>
  <cp:lastModifiedBy>Jonathan Hol</cp:lastModifiedBy>
  <cp:revision>2</cp:revision>
  <dcterms:created xsi:type="dcterms:W3CDTF">2021-10-04T08:50:00Z</dcterms:created>
  <dcterms:modified xsi:type="dcterms:W3CDTF">2021-10-04T08:50:00Z</dcterms:modified>
</cp:coreProperties>
</file>